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5" w:type="dxa"/>
        <w:tblInd w:w="108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9745"/>
      </w:tblGrid>
      <w:tr w:rsidR="00395401" w:rsidRPr="00FC0FE0" w:rsidTr="00395401">
        <w:trPr>
          <w:trHeight w:val="2779"/>
        </w:trPr>
        <w:tc>
          <w:tcPr>
            <w:tcW w:w="9745" w:type="dxa"/>
          </w:tcPr>
          <w:p w:rsidR="00395401" w:rsidRPr="00FC0FE0" w:rsidRDefault="00395401" w:rsidP="007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FC0FE0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395401" w:rsidRPr="00FC0FE0" w:rsidRDefault="00395401" w:rsidP="007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FC0FE0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 xml:space="preserve">ГОРНОУРАЛЬСКОГО ГОРОДСКОГО ОКРУГА </w:t>
            </w:r>
          </w:p>
          <w:p w:rsidR="00395401" w:rsidRPr="00FC0FE0" w:rsidRDefault="00381EB4" w:rsidP="007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36"/>
              </w:rPr>
            </w:pPr>
            <w:r>
              <w:rPr>
                <w:rFonts w:ascii="Liberation Serif" w:eastAsia="Times New Roman" w:hAnsi="Liberation Serif" w:cs="Liberation Serif"/>
                <w:noProof/>
                <w:spacing w:val="30"/>
              </w:rPr>
              <w:pict>
                <v:line id="_x0000_s1054" style="position:absolute;left:0;text-align:left;flip:y;z-index:251662336" from="-6.4pt,29.5pt" to="481.75pt,29.5pt" strokeweight="4.5pt">
                  <v:stroke linestyle="thickThin"/>
                </v:line>
              </w:pict>
            </w:r>
            <w:r w:rsidR="00395401" w:rsidRPr="00FC0FE0"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36"/>
              </w:rPr>
              <w:t>постановление</w:t>
            </w:r>
          </w:p>
          <w:p w:rsidR="00395401" w:rsidRPr="00FC0FE0" w:rsidRDefault="00395401" w:rsidP="007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399"/>
            </w:tblGrid>
            <w:tr w:rsidR="00395401" w:rsidRPr="00FC0FE0" w:rsidTr="00812D9F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5401" w:rsidRPr="00FC0FE0" w:rsidRDefault="00DE3332" w:rsidP="00DE33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20.11.2020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95401" w:rsidRPr="00FC0FE0" w:rsidRDefault="00395401" w:rsidP="007629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FC0FE0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95401" w:rsidRPr="00FC0FE0" w:rsidRDefault="00DE3332" w:rsidP="00DE33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1520</w:t>
                  </w:r>
                </w:p>
              </w:tc>
            </w:tr>
            <w:tr w:rsidR="00395401" w:rsidRPr="00FC0FE0" w:rsidTr="00812D9F">
              <w:tc>
                <w:tcPr>
                  <w:tcW w:w="95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95401" w:rsidRPr="00FC0FE0" w:rsidRDefault="00395401" w:rsidP="0076296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</w:pPr>
                  <w:r w:rsidRPr="00FC0FE0"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  <w:t>г. Нижний Тагил</w:t>
                  </w:r>
                </w:p>
              </w:tc>
            </w:tr>
          </w:tbl>
          <w:p w:rsidR="00395401" w:rsidRPr="00FC0FE0" w:rsidRDefault="00395401" w:rsidP="00762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762960" w:rsidRPr="00FC0FE0" w:rsidRDefault="0035344E" w:rsidP="00762960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</w:rPr>
      </w:pPr>
      <w:r w:rsidRPr="00FC0FE0">
        <w:rPr>
          <w:rFonts w:ascii="Liberation Serif" w:hAnsi="Liberation Serif" w:cs="Liberation Serif"/>
        </w:rPr>
        <w:t xml:space="preserve">Об утверждении </w:t>
      </w:r>
      <w:r w:rsidR="008C1EDE">
        <w:rPr>
          <w:rFonts w:ascii="Liberation Serif" w:hAnsi="Liberation Serif" w:cs="Liberation Serif"/>
        </w:rPr>
        <w:t>А</w:t>
      </w:r>
      <w:r w:rsidRPr="00FC0FE0">
        <w:rPr>
          <w:rFonts w:ascii="Liberation Serif" w:hAnsi="Liberation Serif" w:cs="Liberation Serif"/>
        </w:rPr>
        <w:t>дминистративного регламента</w:t>
      </w:r>
      <w:r w:rsidRPr="00FC0FE0">
        <w:rPr>
          <w:rFonts w:ascii="Liberation Serif" w:hAnsi="Liberation Serif" w:cs="Liberation Serif"/>
        </w:rPr>
        <w:br/>
        <w:t xml:space="preserve">предоставления муниципальной услуги «Прием </w:t>
      </w:r>
      <w:r w:rsidR="00762960" w:rsidRPr="00FC0FE0">
        <w:rPr>
          <w:rFonts w:ascii="Liberation Serif" w:hAnsi="Liberation Serif" w:cs="Liberation Serif"/>
        </w:rPr>
        <w:t xml:space="preserve">заявлений, </w:t>
      </w:r>
    </w:p>
    <w:p w:rsidR="0035344E" w:rsidRPr="00FC0FE0" w:rsidRDefault="00762960" w:rsidP="00762960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</w:rPr>
      </w:pPr>
      <w:r w:rsidRPr="00FC0FE0">
        <w:rPr>
          <w:rFonts w:ascii="Liberation Serif" w:hAnsi="Liberation Serif" w:cs="Liberation Serif"/>
        </w:rPr>
        <w:t>постановка</w:t>
      </w:r>
      <w:r w:rsidR="0035344E" w:rsidRPr="00FC0FE0">
        <w:rPr>
          <w:rFonts w:ascii="Liberation Serif" w:hAnsi="Liberation Serif" w:cs="Liberation Serif"/>
        </w:rPr>
        <w:t xml:space="preserve"> на учет и зачисление детей в образовательные </w:t>
      </w:r>
      <w:r w:rsidR="00F1005D" w:rsidRPr="00FC0FE0">
        <w:rPr>
          <w:rFonts w:ascii="Liberation Serif" w:hAnsi="Liberation Serif" w:cs="Liberation Serif"/>
        </w:rPr>
        <w:t>организации</w:t>
      </w:r>
      <w:r w:rsidRPr="00FC0FE0">
        <w:rPr>
          <w:rFonts w:ascii="Liberation Serif" w:hAnsi="Liberation Serif" w:cs="Liberation Serif"/>
        </w:rPr>
        <w:t>, реализующие</w:t>
      </w:r>
      <w:r w:rsidR="0035344E" w:rsidRPr="00FC0FE0">
        <w:rPr>
          <w:rFonts w:ascii="Liberation Serif" w:hAnsi="Liberation Serif" w:cs="Liberation Serif"/>
        </w:rPr>
        <w:t xml:space="preserve"> основную образовательную программу</w:t>
      </w:r>
      <w:r w:rsidR="0035344E" w:rsidRPr="00FC0FE0">
        <w:rPr>
          <w:rFonts w:ascii="Liberation Serif" w:hAnsi="Liberation Serif" w:cs="Liberation Serif"/>
        </w:rPr>
        <w:br/>
        <w:t>дошкольного образования (детские сады)»</w:t>
      </w:r>
    </w:p>
    <w:p w:rsidR="00762960" w:rsidRPr="00FC0FE0" w:rsidRDefault="00762960" w:rsidP="00762960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</w:rPr>
      </w:pPr>
    </w:p>
    <w:p w:rsidR="00F9064C" w:rsidRPr="00FC0FE0" w:rsidRDefault="00F9064C" w:rsidP="00F9064C">
      <w:pPr>
        <w:widowControl w:val="0"/>
        <w:suppressAutoHyphens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В соответствии с Федеральным законом</w:t>
      </w:r>
      <w:r w:rsidR="005A49B5" w:rsidRPr="00FC0FE0">
        <w:rPr>
          <w:rFonts w:ascii="Liberation Serif" w:hAnsi="Liberation Serif" w:cs="Liberation Serif"/>
          <w:sz w:val="28"/>
          <w:szCs w:val="28"/>
        </w:rPr>
        <w:t xml:space="preserve"> от 6 октября 2003 года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hyperlink r:id="rId9" w:history="1">
        <w:r w:rsidRPr="00FC0FE0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№131-ФЗ</w:t>
        </w:r>
      </w:hyperlink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«Об общих принципах местного самоуправления в Российской Федерации», Федеральным законом от 27</w:t>
      </w:r>
      <w:r w:rsidR="005A49B5" w:rsidRPr="00FC0FE0">
        <w:rPr>
          <w:rFonts w:ascii="Liberation Serif" w:hAnsi="Liberation Serif" w:cs="Liberation Serif"/>
          <w:sz w:val="28"/>
          <w:szCs w:val="28"/>
        </w:rPr>
        <w:t xml:space="preserve"> июня 2010 года </w:t>
      </w:r>
      <w:hyperlink r:id="rId10" w:history="1">
        <w:r w:rsidRPr="00FC0FE0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№</w:t>
        </w:r>
        <w:r w:rsidR="009A4709" w:rsidRPr="00FC0FE0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 xml:space="preserve"> </w:t>
        </w:r>
        <w:r w:rsidRPr="00FC0FE0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210-ФЗ</w:t>
        </w:r>
      </w:hyperlink>
      <w:r w:rsidRPr="00FC0FE0">
        <w:rPr>
          <w:rFonts w:ascii="Liberation Serif" w:hAnsi="Liberation Serif" w:cs="Liberation Serif"/>
          <w:sz w:val="28"/>
          <w:szCs w:val="28"/>
        </w:rPr>
        <w:t xml:space="preserve"> «Об организации предоставления государственных и муниципальных услуг»,</w:t>
      </w:r>
      <w:r w:rsidR="005A49B5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r w:rsidR="005A49B5" w:rsidRPr="00FC0FE0">
        <w:rPr>
          <w:rFonts w:ascii="Liberation Serif" w:hAnsi="Liberation Serif" w:cs="Liberation Serif"/>
          <w:sz w:val="28"/>
          <w:szCs w:val="28"/>
        </w:rPr>
        <w:t>п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остановлением администрации 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E70213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Pr="00FC0FE0">
        <w:rPr>
          <w:rFonts w:ascii="Liberation Serif" w:hAnsi="Liberation Serif" w:cs="Liberation Serif"/>
          <w:sz w:val="28"/>
          <w:szCs w:val="28"/>
        </w:rPr>
        <w:t>о</w:t>
      </w:r>
      <w:r w:rsidR="00CD76D3" w:rsidRPr="00FC0FE0">
        <w:rPr>
          <w:rFonts w:ascii="Liberation Serif" w:hAnsi="Liberation Serif" w:cs="Liberation Serif"/>
          <w:sz w:val="28"/>
          <w:szCs w:val="28"/>
        </w:rPr>
        <w:t>т 30.08.2018</w:t>
      </w:r>
      <w:r w:rsidR="005A49B5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CD76D3" w:rsidRPr="00FC0FE0">
        <w:rPr>
          <w:rFonts w:ascii="Liberation Serif" w:hAnsi="Liberation Serif" w:cs="Liberation Serif"/>
          <w:sz w:val="28"/>
          <w:szCs w:val="28"/>
        </w:rPr>
        <w:t>№1544 «О разработке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услуг», Уставом 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округа, администрация 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Гор</w:t>
      </w:r>
      <w:r w:rsidR="00CD76D3" w:rsidRPr="00FC0FE0">
        <w:rPr>
          <w:rFonts w:ascii="Liberation Serif" w:hAnsi="Liberation Serif" w:cs="Liberation Serif"/>
          <w:sz w:val="28"/>
          <w:szCs w:val="28"/>
        </w:rPr>
        <w:t>ноуральского</w:t>
      </w:r>
      <w:proofErr w:type="spellEnd"/>
      <w:r w:rsidR="00CD76D3"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</w:p>
    <w:p w:rsidR="0035344E" w:rsidRPr="00FC0FE0" w:rsidRDefault="002B0833" w:rsidP="00762960">
      <w:pPr>
        <w:pStyle w:val="33"/>
        <w:shd w:val="clear" w:color="auto" w:fill="auto"/>
        <w:spacing w:after="0" w:line="240" w:lineRule="auto"/>
        <w:jc w:val="left"/>
        <w:rPr>
          <w:rFonts w:ascii="Liberation Serif" w:hAnsi="Liberation Serif" w:cs="Liberation Serif"/>
        </w:rPr>
      </w:pPr>
      <w:r w:rsidRPr="00FC0FE0">
        <w:rPr>
          <w:rFonts w:ascii="Liberation Serif" w:hAnsi="Liberation Serif" w:cs="Liberation Serif"/>
        </w:rPr>
        <w:t>ПО</w:t>
      </w:r>
      <w:r w:rsidR="006B7CBC" w:rsidRPr="00FC0FE0">
        <w:rPr>
          <w:rFonts w:ascii="Liberation Serif" w:hAnsi="Liberation Serif" w:cs="Liberation Serif"/>
        </w:rPr>
        <w:t>СТАНОВЛЯЕТ</w:t>
      </w:r>
      <w:r w:rsidR="0035344E" w:rsidRPr="00FC0FE0">
        <w:rPr>
          <w:rFonts w:ascii="Liberation Serif" w:hAnsi="Liberation Serif" w:cs="Liberation Serif"/>
        </w:rPr>
        <w:t>:</w:t>
      </w:r>
    </w:p>
    <w:p w:rsidR="0035344E" w:rsidRPr="00FC0FE0" w:rsidRDefault="00065ABE" w:rsidP="000C72A5">
      <w:pPr>
        <w:pStyle w:val="40"/>
        <w:numPr>
          <w:ilvl w:val="0"/>
          <w:numId w:val="48"/>
        </w:numPr>
        <w:shd w:val="clear" w:color="auto" w:fill="auto"/>
        <w:tabs>
          <w:tab w:val="left" w:pos="1417"/>
        </w:tabs>
        <w:spacing w:before="0" w:line="240" w:lineRule="auto"/>
        <w:ind w:firstLine="740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Утвердить а</w:t>
      </w:r>
      <w:r w:rsidR="0035344E" w:rsidRPr="00FC0FE0">
        <w:rPr>
          <w:rFonts w:ascii="Liberation Serif" w:hAnsi="Liberation Serif" w:cs="Liberation Serif"/>
          <w:sz w:val="28"/>
          <w:szCs w:val="28"/>
        </w:rPr>
        <w:t>дминистративный регламент предоставления муниципальной услуги «Прием заявлений, постановка на учет и зачисление детей</w:t>
      </w:r>
      <w:r w:rsidR="00762960" w:rsidRPr="00FC0FE0">
        <w:rPr>
          <w:rFonts w:ascii="Liberation Serif" w:hAnsi="Liberation Serif" w:cs="Liberation Serif"/>
          <w:sz w:val="28"/>
          <w:szCs w:val="28"/>
        </w:rPr>
        <w:t xml:space="preserve"> в образовательные </w:t>
      </w:r>
      <w:r w:rsidR="00F1005D" w:rsidRPr="00FC0FE0">
        <w:rPr>
          <w:rFonts w:ascii="Liberation Serif" w:hAnsi="Liberation Serif" w:cs="Liberation Serif"/>
          <w:sz w:val="28"/>
          <w:szCs w:val="28"/>
        </w:rPr>
        <w:t>организации</w:t>
      </w:r>
      <w:r w:rsidR="00762960" w:rsidRPr="00FC0FE0">
        <w:rPr>
          <w:rFonts w:ascii="Liberation Serif" w:hAnsi="Liberation Serif" w:cs="Liberation Serif"/>
          <w:sz w:val="28"/>
          <w:szCs w:val="28"/>
        </w:rPr>
        <w:t xml:space="preserve">, </w:t>
      </w:r>
      <w:r w:rsidR="0035344E" w:rsidRPr="00FC0FE0">
        <w:rPr>
          <w:rFonts w:ascii="Liberation Serif" w:hAnsi="Liberation Serif" w:cs="Liberation Serif"/>
          <w:sz w:val="28"/>
          <w:szCs w:val="28"/>
        </w:rPr>
        <w:t>реализующие</w:t>
      </w:r>
      <w:r w:rsidR="0035344E" w:rsidRPr="00FC0FE0">
        <w:rPr>
          <w:rFonts w:ascii="Liberation Serif" w:hAnsi="Liberation Serif" w:cs="Liberation Serif"/>
          <w:sz w:val="28"/>
          <w:szCs w:val="28"/>
        </w:rPr>
        <w:tab/>
        <w:t>основную образовательную программу дошкольного образования (детские сады)» (</w:t>
      </w:r>
      <w:r w:rsidR="00762960" w:rsidRPr="00FC0FE0">
        <w:rPr>
          <w:rFonts w:ascii="Liberation Serif" w:hAnsi="Liberation Serif" w:cs="Liberation Serif"/>
          <w:sz w:val="28"/>
          <w:szCs w:val="28"/>
        </w:rPr>
        <w:t>п</w:t>
      </w:r>
      <w:r w:rsidR="0035344E" w:rsidRPr="00FC0FE0">
        <w:rPr>
          <w:rFonts w:ascii="Liberation Serif" w:hAnsi="Liberation Serif" w:cs="Liberation Serif"/>
          <w:sz w:val="28"/>
          <w:szCs w:val="28"/>
        </w:rPr>
        <w:t>риложение).</w:t>
      </w:r>
    </w:p>
    <w:p w:rsidR="0035344E" w:rsidRPr="00FC0FE0" w:rsidRDefault="0035344E" w:rsidP="00762960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FC0FE0">
        <w:rPr>
          <w:rFonts w:ascii="Liberation Serif" w:hAnsi="Liberation Serif" w:cs="Liberation Serif"/>
          <w:sz w:val="28"/>
          <w:szCs w:val="28"/>
        </w:rPr>
        <w:t xml:space="preserve"> го</w:t>
      </w:r>
      <w:r w:rsidR="00953881" w:rsidRPr="00FC0FE0">
        <w:rPr>
          <w:rFonts w:ascii="Liberation Serif" w:hAnsi="Liberation Serif" w:cs="Liberation Serif"/>
          <w:sz w:val="28"/>
          <w:szCs w:val="28"/>
        </w:rPr>
        <w:t xml:space="preserve">родского округа от </w:t>
      </w:r>
      <w:r w:rsidR="00F1005D" w:rsidRPr="00FC0FE0">
        <w:rPr>
          <w:rFonts w:ascii="Liberation Serif" w:hAnsi="Liberation Serif" w:cs="Liberation Serif"/>
          <w:sz w:val="28"/>
          <w:szCs w:val="28"/>
        </w:rPr>
        <w:t>11.02.2019</w:t>
      </w:r>
      <w:r w:rsidR="00953881" w:rsidRPr="00FC0FE0">
        <w:rPr>
          <w:rFonts w:ascii="Liberation Serif" w:hAnsi="Liberation Serif" w:cs="Liberation Serif"/>
          <w:sz w:val="28"/>
          <w:szCs w:val="28"/>
        </w:rPr>
        <w:t xml:space="preserve"> №</w:t>
      </w:r>
      <w:r w:rsidR="00DE3332">
        <w:rPr>
          <w:rFonts w:ascii="Liberation Serif" w:hAnsi="Liberation Serif" w:cs="Liberation Serif"/>
          <w:sz w:val="28"/>
          <w:szCs w:val="28"/>
        </w:rPr>
        <w:t xml:space="preserve"> </w:t>
      </w:r>
      <w:r w:rsidR="00F1005D" w:rsidRPr="00FC0FE0">
        <w:rPr>
          <w:rFonts w:ascii="Liberation Serif" w:hAnsi="Liberation Serif" w:cs="Liberation Serif"/>
          <w:sz w:val="28"/>
          <w:szCs w:val="28"/>
        </w:rPr>
        <w:t>180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«Об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 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округа, реализующие основную общеобразовательную программу дошкольного образования (детские сады)».</w:t>
      </w:r>
    </w:p>
    <w:p w:rsidR="0035344E" w:rsidRPr="00FC0FE0" w:rsidRDefault="00DE3332" w:rsidP="00762960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</w:t>
      </w:r>
      <w:r w:rsidR="0035344E"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35344E" w:rsidRPr="00FC0FE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35344E" w:rsidRPr="00FC0FE0">
        <w:rPr>
          <w:rFonts w:ascii="Liberation Serif" w:hAnsi="Liberation Serif" w:cs="Liberation Serif"/>
          <w:sz w:val="28"/>
          <w:szCs w:val="28"/>
        </w:rPr>
        <w:t xml:space="preserve"> исполнением данного постановления возложить</w:t>
      </w:r>
      <w:r w:rsidR="00CD76D3" w:rsidRPr="00FC0FE0">
        <w:rPr>
          <w:rFonts w:ascii="Liberation Serif" w:hAnsi="Liberation Serif" w:cs="Liberation Serif"/>
          <w:sz w:val="28"/>
          <w:szCs w:val="28"/>
        </w:rPr>
        <w:t xml:space="preserve">                           </w:t>
      </w:r>
      <w:r w:rsidR="0035344E" w:rsidRPr="00FC0FE0">
        <w:rPr>
          <w:rFonts w:ascii="Liberation Serif" w:hAnsi="Liberation Serif" w:cs="Liberation Serif"/>
          <w:sz w:val="28"/>
          <w:szCs w:val="28"/>
        </w:rPr>
        <w:t xml:space="preserve"> на заместителя главы администрации по социальной политике </w:t>
      </w:r>
      <w:r>
        <w:rPr>
          <w:rFonts w:ascii="Liberation Serif" w:hAnsi="Liberation Serif" w:cs="Liberation Serif"/>
          <w:sz w:val="28"/>
          <w:szCs w:val="28"/>
        </w:rPr>
        <w:t>В.И.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35344E" w:rsidRPr="00FC0FE0">
        <w:rPr>
          <w:rFonts w:ascii="Liberation Serif" w:hAnsi="Liberation Serif" w:cs="Liberation Serif"/>
          <w:sz w:val="28"/>
          <w:szCs w:val="28"/>
        </w:rPr>
        <w:t>Ищенко</w:t>
      </w:r>
      <w:r>
        <w:rPr>
          <w:rFonts w:ascii="Liberation Serif" w:hAnsi="Liberation Serif" w:cs="Liberation Serif"/>
          <w:sz w:val="28"/>
          <w:szCs w:val="28"/>
        </w:rPr>
        <w:t>.</w:t>
      </w:r>
      <w:r w:rsidR="0035344E" w:rsidRPr="00FC0FE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3332" w:rsidRPr="00FC0FE0" w:rsidRDefault="00DE3332" w:rsidP="00DE3332">
      <w:pPr>
        <w:pStyle w:val="40"/>
        <w:numPr>
          <w:ilvl w:val="1"/>
          <w:numId w:val="1"/>
        </w:numPr>
        <w:shd w:val="clear" w:color="auto" w:fill="auto"/>
        <w:spacing w:before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 xml:space="preserve"> 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Опубликовать настоящее постановление в установленном порядке                    и разместить на официальном сайте 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округа.  </w:t>
      </w:r>
    </w:p>
    <w:p w:rsidR="00547A52" w:rsidRPr="00FC0FE0" w:rsidRDefault="00547A52" w:rsidP="0076296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FA44F6" w:rsidRPr="00FC0FE0" w:rsidRDefault="00FA44F6" w:rsidP="00762960">
      <w:pPr>
        <w:pStyle w:val="ConsPlusNormal"/>
        <w:rPr>
          <w:rFonts w:ascii="Liberation Serif" w:hAnsi="Liberation Serif" w:cs="Liberation Serif"/>
          <w:sz w:val="28"/>
          <w:szCs w:val="28"/>
        </w:rPr>
      </w:pPr>
    </w:p>
    <w:p w:rsidR="00BA0307" w:rsidRPr="00FC0FE0" w:rsidRDefault="00547A52" w:rsidP="00762960">
      <w:pPr>
        <w:pStyle w:val="ConsPlusNormal"/>
        <w:rPr>
          <w:rFonts w:ascii="Liberation Serif" w:hAnsi="Liberation Serif" w:cs="Liberation Serif"/>
          <w:sz w:val="28"/>
          <w:szCs w:val="28"/>
        </w:rPr>
        <w:sectPr w:rsidR="00BA0307" w:rsidRPr="00FC0FE0" w:rsidSect="00381EB4">
          <w:headerReference w:type="default" r:id="rId11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  <w:r w:rsidRPr="00FC0FE0">
        <w:rPr>
          <w:rFonts w:ascii="Liberation Serif" w:hAnsi="Liberation Serif" w:cs="Liberation Serif"/>
          <w:sz w:val="28"/>
          <w:szCs w:val="28"/>
        </w:rPr>
        <w:t xml:space="preserve">Глава </w:t>
      </w:r>
      <w:r w:rsidR="00FA44F6" w:rsidRPr="00FC0FE0">
        <w:rPr>
          <w:rFonts w:ascii="Liberation Serif" w:hAnsi="Liberation Serif" w:cs="Liberation Serif"/>
          <w:sz w:val="28"/>
          <w:szCs w:val="28"/>
        </w:rPr>
        <w:t>округа</w:t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="00FA44F6" w:rsidRPr="00FC0FE0">
        <w:rPr>
          <w:rFonts w:ascii="Liberation Serif" w:hAnsi="Liberation Serif" w:cs="Liberation Serif"/>
          <w:sz w:val="28"/>
          <w:szCs w:val="28"/>
        </w:rPr>
        <w:tab/>
      </w:r>
      <w:r w:rsidR="00CD76D3" w:rsidRPr="00FC0FE0">
        <w:rPr>
          <w:rFonts w:ascii="Liberation Serif" w:hAnsi="Liberation Serif" w:cs="Liberation Serif"/>
          <w:sz w:val="28"/>
          <w:szCs w:val="28"/>
        </w:rPr>
        <w:t xml:space="preserve">  </w:t>
      </w:r>
      <w:r w:rsidR="00381EB4">
        <w:rPr>
          <w:rFonts w:ascii="Liberation Serif" w:hAnsi="Liberation Serif" w:cs="Liberation Serif"/>
          <w:sz w:val="28"/>
          <w:szCs w:val="28"/>
        </w:rPr>
        <w:t xml:space="preserve">   </w:t>
      </w:r>
      <w:r w:rsidR="00CD76D3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BA0307" w:rsidRPr="00FC0FE0">
        <w:rPr>
          <w:rFonts w:ascii="Liberation Serif" w:hAnsi="Liberation Serif" w:cs="Liberation Serif"/>
          <w:sz w:val="28"/>
          <w:szCs w:val="28"/>
        </w:rPr>
        <w:t>Д.Г. Летников</w:t>
      </w:r>
    </w:p>
    <w:p w:rsidR="0027712B" w:rsidRPr="00FC0FE0" w:rsidRDefault="0027712B" w:rsidP="00381EB4">
      <w:pPr>
        <w:spacing w:after="0" w:line="240" w:lineRule="auto"/>
        <w:ind w:left="5529" w:firstLine="5"/>
        <w:rPr>
          <w:rFonts w:ascii="Liberation Serif" w:hAnsi="Liberation Serif" w:cs="Liberation Serif"/>
          <w:sz w:val="24"/>
          <w:szCs w:val="24"/>
        </w:rPr>
      </w:pPr>
      <w:r w:rsidRPr="00FC0FE0">
        <w:rPr>
          <w:rFonts w:ascii="Liberation Serif" w:hAnsi="Liberation Serif" w:cs="Liberation Serif"/>
          <w:sz w:val="24"/>
          <w:szCs w:val="24"/>
        </w:rPr>
        <w:lastRenderedPageBreak/>
        <w:t>Приложение</w:t>
      </w:r>
    </w:p>
    <w:p w:rsidR="0027712B" w:rsidRPr="00FC0FE0" w:rsidRDefault="0027712B" w:rsidP="00381EB4">
      <w:pPr>
        <w:spacing w:after="0" w:line="240" w:lineRule="auto"/>
        <w:ind w:left="5529" w:firstLine="5"/>
        <w:rPr>
          <w:rFonts w:ascii="Liberation Serif" w:hAnsi="Liberation Serif" w:cs="Liberation Serif"/>
          <w:sz w:val="24"/>
          <w:szCs w:val="24"/>
        </w:rPr>
      </w:pPr>
    </w:p>
    <w:p w:rsidR="00905BE1" w:rsidRPr="00FC0FE0" w:rsidRDefault="00905BE1" w:rsidP="00381EB4">
      <w:pPr>
        <w:spacing w:after="0" w:line="240" w:lineRule="auto"/>
        <w:ind w:left="5529" w:firstLine="5"/>
        <w:rPr>
          <w:rFonts w:ascii="Liberation Serif" w:hAnsi="Liberation Serif" w:cs="Liberation Serif"/>
          <w:sz w:val="24"/>
          <w:szCs w:val="24"/>
        </w:rPr>
      </w:pPr>
      <w:r w:rsidRPr="00FC0FE0">
        <w:rPr>
          <w:rFonts w:ascii="Liberation Serif" w:hAnsi="Liberation Serif" w:cs="Liberation Serif"/>
          <w:sz w:val="24"/>
          <w:szCs w:val="24"/>
        </w:rPr>
        <w:t>УТВЕРЖДЕН</w:t>
      </w:r>
    </w:p>
    <w:p w:rsidR="00905BE1" w:rsidRPr="00FC0FE0" w:rsidRDefault="00E70213" w:rsidP="00381EB4">
      <w:pPr>
        <w:spacing w:after="0" w:line="240" w:lineRule="auto"/>
        <w:ind w:left="5529" w:firstLine="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</w:t>
      </w:r>
      <w:r w:rsidR="0027712B" w:rsidRPr="00FC0FE0">
        <w:rPr>
          <w:rFonts w:ascii="Liberation Serif" w:hAnsi="Liberation Serif" w:cs="Liberation Serif"/>
          <w:sz w:val="24"/>
          <w:szCs w:val="24"/>
        </w:rPr>
        <w:t>остановлением</w:t>
      </w:r>
      <w:r w:rsidR="004A0744" w:rsidRPr="00FC0FE0">
        <w:rPr>
          <w:rFonts w:ascii="Liberation Serif" w:hAnsi="Liberation Serif" w:cs="Liberation Serif"/>
          <w:sz w:val="24"/>
          <w:szCs w:val="24"/>
        </w:rPr>
        <w:t xml:space="preserve"> администрации </w:t>
      </w:r>
      <w:proofErr w:type="spellStart"/>
      <w:r w:rsidR="0027712B" w:rsidRPr="00FC0FE0">
        <w:rPr>
          <w:rFonts w:ascii="Liberation Serif" w:hAnsi="Liberation Serif" w:cs="Liberation Serif"/>
          <w:sz w:val="24"/>
          <w:szCs w:val="24"/>
        </w:rPr>
        <w:t>Горноуральского</w:t>
      </w:r>
      <w:proofErr w:type="spellEnd"/>
      <w:r w:rsidR="0027712B" w:rsidRPr="00FC0FE0">
        <w:rPr>
          <w:rFonts w:ascii="Liberation Serif" w:hAnsi="Liberation Serif" w:cs="Liberation Serif"/>
          <w:sz w:val="24"/>
          <w:szCs w:val="24"/>
        </w:rPr>
        <w:t xml:space="preserve"> городского </w:t>
      </w:r>
      <w:r w:rsidR="00905BE1" w:rsidRPr="00FC0FE0">
        <w:rPr>
          <w:rFonts w:ascii="Liberation Serif" w:hAnsi="Liberation Serif" w:cs="Liberation Serif"/>
          <w:sz w:val="24"/>
          <w:szCs w:val="24"/>
        </w:rPr>
        <w:t>округа</w:t>
      </w:r>
    </w:p>
    <w:p w:rsidR="00905BE1" w:rsidRDefault="00381EB4" w:rsidP="00381EB4">
      <w:pPr>
        <w:spacing w:after="0" w:line="240" w:lineRule="auto"/>
        <w:ind w:left="5529" w:firstLine="5"/>
        <w:rPr>
          <w:rFonts w:ascii="Liberation Serif" w:hAnsi="Liberation Serif" w:cs="Liberation Serif"/>
          <w:sz w:val="24"/>
          <w:szCs w:val="24"/>
          <w:u w:val="single"/>
        </w:rPr>
      </w:pPr>
      <w:r>
        <w:rPr>
          <w:rFonts w:ascii="Liberation Serif" w:hAnsi="Liberation Serif" w:cs="Liberation Serif"/>
          <w:sz w:val="24"/>
          <w:szCs w:val="24"/>
        </w:rPr>
        <w:t>о</w:t>
      </w:r>
      <w:r w:rsidR="0082381B" w:rsidRPr="00FC0FE0">
        <w:rPr>
          <w:rFonts w:ascii="Liberation Serif" w:hAnsi="Liberation Serif" w:cs="Liberation Serif"/>
          <w:sz w:val="24"/>
          <w:szCs w:val="24"/>
        </w:rPr>
        <w:t>т</w:t>
      </w:r>
      <w:r w:rsidR="00DE3332">
        <w:rPr>
          <w:rFonts w:ascii="Liberation Serif" w:hAnsi="Liberation Serif" w:cs="Liberation Serif"/>
          <w:sz w:val="24"/>
          <w:szCs w:val="24"/>
        </w:rPr>
        <w:t xml:space="preserve"> </w:t>
      </w:r>
      <w:r w:rsidR="00DE3332">
        <w:rPr>
          <w:rFonts w:ascii="Liberation Serif" w:hAnsi="Liberation Serif" w:cs="Liberation Serif"/>
          <w:sz w:val="24"/>
          <w:szCs w:val="24"/>
          <w:u w:val="single"/>
        </w:rPr>
        <w:t xml:space="preserve">20.11.2020 </w:t>
      </w:r>
      <w:r w:rsidR="00953881" w:rsidRPr="00FC0FE0">
        <w:rPr>
          <w:rFonts w:ascii="Liberation Serif" w:hAnsi="Liberation Serif" w:cs="Liberation Serif"/>
          <w:sz w:val="24"/>
          <w:szCs w:val="24"/>
        </w:rPr>
        <w:t>№</w:t>
      </w:r>
      <w:r w:rsidR="00E70213">
        <w:rPr>
          <w:rFonts w:ascii="Liberation Serif" w:hAnsi="Liberation Serif" w:cs="Liberation Serif"/>
          <w:sz w:val="24"/>
          <w:szCs w:val="24"/>
        </w:rPr>
        <w:t xml:space="preserve"> </w:t>
      </w:r>
      <w:r w:rsidR="00DE3332">
        <w:rPr>
          <w:rFonts w:ascii="Liberation Serif" w:hAnsi="Liberation Serif" w:cs="Liberation Serif"/>
          <w:sz w:val="24"/>
          <w:szCs w:val="24"/>
          <w:u w:val="single"/>
        </w:rPr>
        <w:t>1520</w:t>
      </w:r>
    </w:p>
    <w:p w:rsidR="008C1EDE" w:rsidRPr="008C1EDE" w:rsidRDefault="00381EB4" w:rsidP="00381EB4">
      <w:pPr>
        <w:spacing w:after="0" w:line="240" w:lineRule="auto"/>
        <w:ind w:left="5529" w:firstLine="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8C1EDE" w:rsidRPr="008C1EDE">
        <w:rPr>
          <w:rFonts w:ascii="Liberation Serif" w:hAnsi="Liberation Serif" w:cs="Liberation Serif"/>
          <w:sz w:val="24"/>
          <w:szCs w:val="24"/>
        </w:rPr>
        <w:t>Об утверждении Административного регламента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8C1EDE" w:rsidRPr="008C1EDE">
        <w:rPr>
          <w:rFonts w:ascii="Liberation Serif" w:hAnsi="Liberation Serif" w:cs="Liberation Serif"/>
          <w:sz w:val="24"/>
          <w:szCs w:val="24"/>
        </w:rPr>
        <w:t>предоставления муниципальной услуги «Прием заявлений, постановка на учет и зачисление детей в образовательные организации, реализующие основную образовательную программу</w:t>
      </w:r>
      <w:r w:rsidR="008C1EDE">
        <w:rPr>
          <w:rFonts w:ascii="Liberation Serif" w:hAnsi="Liberation Serif" w:cs="Liberation Serif"/>
          <w:sz w:val="24"/>
          <w:szCs w:val="24"/>
        </w:rPr>
        <w:t xml:space="preserve"> </w:t>
      </w:r>
      <w:r w:rsidR="008C1EDE" w:rsidRPr="008C1EDE">
        <w:rPr>
          <w:rFonts w:ascii="Liberation Serif" w:hAnsi="Liberation Serif" w:cs="Liberation Serif"/>
          <w:sz w:val="24"/>
          <w:szCs w:val="24"/>
        </w:rPr>
        <w:t>дошкольного образования (детские сады)»</w:t>
      </w:r>
    </w:p>
    <w:p w:rsidR="0027712B" w:rsidRPr="00FC0FE0" w:rsidRDefault="0027712B" w:rsidP="00762960">
      <w:pPr>
        <w:spacing w:after="0" w:line="240" w:lineRule="auto"/>
        <w:ind w:left="4247" w:firstLine="708"/>
        <w:rPr>
          <w:rFonts w:ascii="Liberation Serif" w:hAnsi="Liberation Serif" w:cs="Liberation Serif"/>
          <w:sz w:val="28"/>
          <w:szCs w:val="28"/>
          <w:u w:val="single"/>
        </w:rPr>
      </w:pPr>
    </w:p>
    <w:p w:rsidR="00762960" w:rsidRPr="00FC0FE0" w:rsidRDefault="00762960" w:rsidP="00762960">
      <w:pPr>
        <w:pStyle w:val="33"/>
        <w:shd w:val="clear" w:color="auto" w:fill="auto"/>
        <w:spacing w:after="0" w:line="240" w:lineRule="auto"/>
        <w:ind w:right="578"/>
        <w:rPr>
          <w:rFonts w:ascii="Liberation Serif" w:hAnsi="Liberation Serif" w:cs="Liberation Serif"/>
        </w:rPr>
      </w:pPr>
    </w:p>
    <w:p w:rsidR="008A65A6" w:rsidRPr="00FC0FE0" w:rsidRDefault="00762960" w:rsidP="00953881">
      <w:pPr>
        <w:pStyle w:val="33"/>
        <w:shd w:val="clear" w:color="auto" w:fill="auto"/>
        <w:spacing w:after="0" w:line="240" w:lineRule="auto"/>
        <w:ind w:right="-2"/>
        <w:rPr>
          <w:rFonts w:ascii="Liberation Serif" w:hAnsi="Liberation Serif" w:cs="Liberation Serif"/>
        </w:rPr>
      </w:pPr>
      <w:r w:rsidRPr="00FC0FE0">
        <w:rPr>
          <w:rFonts w:ascii="Liberation Serif" w:hAnsi="Liberation Serif" w:cs="Liberation Serif"/>
        </w:rPr>
        <w:t>Административный регламент</w:t>
      </w:r>
    </w:p>
    <w:p w:rsidR="00953881" w:rsidRPr="00FC0FE0" w:rsidRDefault="008A65A6" w:rsidP="00953881">
      <w:pPr>
        <w:pStyle w:val="33"/>
        <w:shd w:val="clear" w:color="auto" w:fill="auto"/>
        <w:spacing w:after="0" w:line="240" w:lineRule="auto"/>
        <w:ind w:right="-2"/>
        <w:rPr>
          <w:rFonts w:ascii="Liberation Serif" w:hAnsi="Liberation Serif" w:cs="Liberation Serif"/>
        </w:rPr>
      </w:pPr>
      <w:r w:rsidRPr="00FC0FE0">
        <w:rPr>
          <w:rFonts w:ascii="Liberation Serif" w:hAnsi="Liberation Serif" w:cs="Liberation Serif"/>
        </w:rPr>
        <w:t xml:space="preserve">предоставления муниципальной услуги «Прием заявлений, постановка </w:t>
      </w:r>
    </w:p>
    <w:p w:rsidR="008A65A6" w:rsidRPr="00FC0FE0" w:rsidRDefault="008A65A6" w:rsidP="00953881">
      <w:pPr>
        <w:pStyle w:val="33"/>
        <w:shd w:val="clear" w:color="auto" w:fill="auto"/>
        <w:spacing w:after="0" w:line="240" w:lineRule="auto"/>
        <w:ind w:right="-2"/>
        <w:rPr>
          <w:rFonts w:ascii="Liberation Serif" w:hAnsi="Liberation Serif" w:cs="Liberation Serif"/>
        </w:rPr>
      </w:pPr>
      <w:r w:rsidRPr="00FC0FE0">
        <w:rPr>
          <w:rFonts w:ascii="Liberation Serif" w:hAnsi="Liberation Serif" w:cs="Liberation Serif"/>
        </w:rPr>
        <w:t xml:space="preserve">на учет и зачисление детей в образовательные </w:t>
      </w:r>
      <w:r w:rsidR="00F1005D" w:rsidRPr="00FC0FE0">
        <w:rPr>
          <w:rFonts w:ascii="Liberation Serif" w:hAnsi="Liberation Serif" w:cs="Liberation Serif"/>
        </w:rPr>
        <w:t>организации</w:t>
      </w:r>
      <w:r w:rsidR="008F5E53" w:rsidRPr="00FC0FE0">
        <w:rPr>
          <w:rFonts w:ascii="Liberation Serif" w:hAnsi="Liberation Serif" w:cs="Liberation Serif"/>
        </w:rPr>
        <w:t xml:space="preserve"> </w:t>
      </w:r>
      <w:proofErr w:type="spellStart"/>
      <w:r w:rsidRPr="00FC0FE0">
        <w:rPr>
          <w:rFonts w:ascii="Liberation Serif" w:hAnsi="Liberation Serif" w:cs="Liberation Serif"/>
        </w:rPr>
        <w:t>Горноуральского</w:t>
      </w:r>
      <w:proofErr w:type="spellEnd"/>
      <w:r w:rsidRPr="00FC0FE0">
        <w:rPr>
          <w:rFonts w:ascii="Liberation Serif" w:hAnsi="Liberation Serif" w:cs="Liberation Serif"/>
        </w:rPr>
        <w:t xml:space="preserve"> городского округа, реализующие основную образовательную программу дошкольного образования (детские сады)»</w:t>
      </w:r>
    </w:p>
    <w:p w:rsidR="004C69F4" w:rsidRPr="00FC0FE0" w:rsidRDefault="004C69F4" w:rsidP="00762960">
      <w:pPr>
        <w:spacing w:after="0" w:line="240" w:lineRule="auto"/>
        <w:ind w:left="4395" w:firstLine="708"/>
        <w:rPr>
          <w:rFonts w:ascii="Liberation Serif" w:hAnsi="Liberation Serif" w:cs="Liberation Serif"/>
          <w:sz w:val="28"/>
          <w:szCs w:val="28"/>
        </w:rPr>
      </w:pPr>
    </w:p>
    <w:p w:rsidR="008F5E53" w:rsidRDefault="00762960" w:rsidP="000C72A5">
      <w:pPr>
        <w:pStyle w:val="21"/>
        <w:keepNext/>
        <w:keepLines/>
        <w:shd w:val="clear" w:color="auto" w:fill="auto"/>
        <w:spacing w:before="0" w:after="0" w:line="240" w:lineRule="auto"/>
        <w:ind w:firstLine="0"/>
        <w:rPr>
          <w:rFonts w:ascii="Liberation Serif" w:hAnsi="Liberation Serif" w:cs="Liberation Serif"/>
          <w:b/>
          <w:sz w:val="28"/>
          <w:szCs w:val="28"/>
        </w:rPr>
      </w:pPr>
      <w:bookmarkStart w:id="0" w:name="bookmark1"/>
      <w:r w:rsidRPr="00FC0FE0">
        <w:rPr>
          <w:rFonts w:ascii="Liberation Serif" w:hAnsi="Liberation Serif" w:cs="Liberation Serif"/>
          <w:b/>
          <w:sz w:val="28"/>
          <w:szCs w:val="28"/>
        </w:rPr>
        <w:t>Р</w:t>
      </w:r>
      <w:r w:rsidR="002B1B85" w:rsidRPr="00FC0FE0">
        <w:rPr>
          <w:rFonts w:ascii="Liberation Serif" w:hAnsi="Liberation Serif" w:cs="Liberation Serif"/>
          <w:b/>
          <w:sz w:val="28"/>
          <w:szCs w:val="28"/>
        </w:rPr>
        <w:t>аздел 1. Общие положения</w:t>
      </w:r>
      <w:bookmarkEnd w:id="0"/>
    </w:p>
    <w:p w:rsidR="000C72A5" w:rsidRPr="00FC0FE0" w:rsidRDefault="000C72A5" w:rsidP="000C72A5">
      <w:pPr>
        <w:pStyle w:val="21"/>
        <w:keepNext/>
        <w:keepLines/>
        <w:shd w:val="clear" w:color="auto" w:fill="auto"/>
        <w:spacing w:before="0" w:after="0" w:line="240" w:lineRule="auto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762960" w:rsidRDefault="00BE4C62" w:rsidP="000C72A5">
      <w:pPr>
        <w:pStyle w:val="21"/>
        <w:keepNext/>
        <w:keepLines/>
        <w:shd w:val="clear" w:color="auto" w:fill="auto"/>
        <w:spacing w:before="0" w:after="0" w:line="240" w:lineRule="auto"/>
        <w:ind w:firstLine="0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Предмет регулирования регламента</w:t>
      </w:r>
    </w:p>
    <w:p w:rsidR="000C72A5" w:rsidRPr="00FC0FE0" w:rsidRDefault="000C72A5" w:rsidP="000C72A5">
      <w:pPr>
        <w:pStyle w:val="21"/>
        <w:keepNext/>
        <w:keepLines/>
        <w:shd w:val="clear" w:color="auto" w:fill="auto"/>
        <w:spacing w:before="0" w:after="0" w:line="240" w:lineRule="auto"/>
        <w:ind w:firstLine="0"/>
        <w:rPr>
          <w:rFonts w:ascii="Liberation Serif" w:hAnsi="Liberation Serif" w:cs="Liberation Serif"/>
          <w:b/>
          <w:sz w:val="28"/>
          <w:szCs w:val="28"/>
        </w:rPr>
      </w:pPr>
    </w:p>
    <w:p w:rsidR="002B1B85" w:rsidRPr="00FC0FE0" w:rsidRDefault="00BE4C62" w:rsidP="00CF006C">
      <w:pPr>
        <w:pStyle w:val="aa"/>
        <w:widowControl w:val="0"/>
        <w:numPr>
          <w:ilvl w:val="1"/>
          <w:numId w:val="4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А</w:t>
      </w:r>
      <w:r w:rsidR="002B1B85" w:rsidRPr="00FC0FE0">
        <w:rPr>
          <w:rFonts w:ascii="Liberation Serif" w:hAnsi="Liberation Serif" w:cs="Liberation Serif"/>
          <w:sz w:val="28"/>
          <w:szCs w:val="28"/>
        </w:rPr>
        <w:t>дмин</w:t>
      </w:r>
      <w:r w:rsidR="00542DC2" w:rsidRPr="00FC0FE0">
        <w:rPr>
          <w:rFonts w:ascii="Liberation Serif" w:hAnsi="Liberation Serif" w:cs="Liberation Serif"/>
          <w:sz w:val="28"/>
          <w:szCs w:val="28"/>
        </w:rPr>
        <w:t>истративный регламент</w:t>
      </w:r>
      <w:r w:rsidR="008F5E53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8F5E53" w:rsidRPr="00FC0FE0">
        <w:rPr>
          <w:rFonts w:ascii="Liberation Serif" w:hAnsi="Liberation Serif" w:cs="Liberation Serif"/>
          <w:bCs/>
          <w:sz w:val="28"/>
          <w:szCs w:val="28"/>
        </w:rPr>
        <w:t>предоставления муниципальной услуги «Прием заявлений, постановка на учет и зачисление детей</w:t>
      </w:r>
      <w:r w:rsidR="00E7021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8F5E53" w:rsidRPr="00FC0FE0">
        <w:rPr>
          <w:rFonts w:ascii="Liberation Serif" w:hAnsi="Liberation Serif" w:cs="Liberation Serif"/>
          <w:bCs/>
          <w:sz w:val="28"/>
          <w:szCs w:val="28"/>
        </w:rPr>
        <w:t>в образовательные организации, реализующие основную образовательную программу дошкольного образования (детские сады)</w:t>
      </w:r>
      <w:r w:rsidR="008F5E53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542DC2" w:rsidRPr="00FC0FE0">
        <w:rPr>
          <w:rFonts w:ascii="Liberation Serif" w:hAnsi="Liberation Serif" w:cs="Liberation Serif"/>
          <w:sz w:val="28"/>
          <w:szCs w:val="28"/>
        </w:rPr>
        <w:t xml:space="preserve">(далее – </w:t>
      </w:r>
      <w:r w:rsidRPr="00FC0FE0">
        <w:rPr>
          <w:rFonts w:ascii="Liberation Serif" w:hAnsi="Liberation Serif" w:cs="Liberation Serif"/>
          <w:sz w:val="28"/>
          <w:szCs w:val="28"/>
        </w:rPr>
        <w:t>Р</w:t>
      </w:r>
      <w:r w:rsidR="002B1B85" w:rsidRPr="00FC0FE0">
        <w:rPr>
          <w:rFonts w:ascii="Liberation Serif" w:hAnsi="Liberation Serif" w:cs="Liberation Serif"/>
          <w:sz w:val="28"/>
          <w:szCs w:val="28"/>
        </w:rPr>
        <w:t xml:space="preserve">егламент) </w:t>
      </w:r>
      <w:r w:rsidR="008F5E53" w:rsidRPr="00FC0FE0">
        <w:rPr>
          <w:rFonts w:ascii="Liberation Serif" w:hAnsi="Liberation Serif" w:cs="Liberation Serif"/>
          <w:bCs/>
          <w:sz w:val="28"/>
          <w:szCs w:val="28"/>
        </w:rPr>
        <w:t>устанавливает порядок и стандарт предоставления муниципальной услуги «Прием</w:t>
      </w:r>
      <w:r w:rsidR="004A0744" w:rsidRPr="00FC0FE0">
        <w:rPr>
          <w:rFonts w:ascii="Liberation Serif" w:hAnsi="Liberation Serif" w:cs="Liberation Serif"/>
          <w:bCs/>
          <w:sz w:val="28"/>
          <w:szCs w:val="28"/>
        </w:rPr>
        <w:t xml:space="preserve"> заявлений, постановка на учет </w:t>
      </w:r>
      <w:r w:rsidR="008F5E53" w:rsidRPr="00FC0FE0">
        <w:rPr>
          <w:rFonts w:ascii="Liberation Serif" w:hAnsi="Liberation Serif" w:cs="Liberation Serif"/>
          <w:bCs/>
          <w:sz w:val="28"/>
          <w:szCs w:val="28"/>
        </w:rPr>
        <w:t>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8F5E53" w:rsidRPr="00FC0FE0">
        <w:rPr>
          <w:rFonts w:ascii="Liberation Serif" w:hAnsi="Liberation Serif" w:cs="Liberation Serif"/>
          <w:b/>
          <w:bCs/>
          <w:sz w:val="28"/>
          <w:szCs w:val="28"/>
        </w:rPr>
        <w:t xml:space="preserve"> </w:t>
      </w:r>
      <w:r w:rsidR="002B1B85" w:rsidRPr="00FC0FE0">
        <w:rPr>
          <w:rFonts w:ascii="Liberation Serif" w:hAnsi="Liberation Serif" w:cs="Liberation Serif"/>
          <w:sz w:val="28"/>
          <w:szCs w:val="28"/>
        </w:rPr>
        <w:t>(далее - муниципальная услуга)</w:t>
      </w:r>
      <w:r w:rsidR="00E70213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542DC2" w:rsidRPr="00FC0FE0">
        <w:rPr>
          <w:rFonts w:ascii="Liberation Serif" w:hAnsi="Liberation Serif" w:cs="Liberation Serif"/>
          <w:sz w:val="28"/>
          <w:szCs w:val="28"/>
        </w:rPr>
        <w:t xml:space="preserve">на территории </w:t>
      </w:r>
      <w:proofErr w:type="spellStart"/>
      <w:r w:rsidR="00542DC2"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542DC2"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  <w:proofErr w:type="gramEnd"/>
    </w:p>
    <w:p w:rsidR="00291B4E" w:rsidRPr="00FC0FE0" w:rsidRDefault="00291B4E" w:rsidP="00291B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eastAsia="Times New Roman" w:hAnsi="Liberation Serif" w:cs="Liberation Serif"/>
          <w:sz w:val="28"/>
          <w:szCs w:val="28"/>
        </w:rPr>
        <w:t xml:space="preserve">2. </w:t>
      </w:r>
      <w:proofErr w:type="gramStart"/>
      <w:r w:rsidR="008F5E53" w:rsidRPr="00FC0FE0">
        <w:rPr>
          <w:rFonts w:ascii="Liberation Serif" w:eastAsia="Times New Roman" w:hAnsi="Liberation Serif" w:cs="Liberation Serif"/>
          <w:sz w:val="28"/>
          <w:szCs w:val="28"/>
        </w:rPr>
        <w:t>Регламент устанавливает сроки и последовательность административн</w:t>
      </w:r>
      <w:r w:rsidR="005A49B5" w:rsidRPr="00FC0FE0">
        <w:rPr>
          <w:rFonts w:ascii="Liberation Serif" w:eastAsia="Times New Roman" w:hAnsi="Liberation Serif" w:cs="Liberation Serif"/>
          <w:sz w:val="28"/>
          <w:szCs w:val="28"/>
        </w:rPr>
        <w:t>ой</w:t>
      </w:r>
      <w:r w:rsidR="008F5E53" w:rsidRPr="00FC0FE0">
        <w:rPr>
          <w:rFonts w:ascii="Liberation Serif" w:eastAsia="Times New Roman" w:hAnsi="Liberation Serif" w:cs="Liberation Serif"/>
          <w:sz w:val="28"/>
          <w:szCs w:val="28"/>
        </w:rPr>
        <w:t xml:space="preserve"> процедур</w:t>
      </w:r>
      <w:r w:rsidR="005A49B5" w:rsidRPr="00FC0FE0">
        <w:rPr>
          <w:rFonts w:ascii="Liberation Serif" w:eastAsia="Times New Roman" w:hAnsi="Liberation Serif" w:cs="Liberation Serif"/>
          <w:sz w:val="28"/>
          <w:szCs w:val="28"/>
        </w:rPr>
        <w:t>ы</w:t>
      </w:r>
      <w:r w:rsidR="008F5E53" w:rsidRPr="00FC0FE0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5A49B5" w:rsidRPr="00FC0FE0">
        <w:rPr>
          <w:rFonts w:ascii="Liberation Serif" w:eastAsia="Times New Roman" w:hAnsi="Liberation Serif" w:cs="Liberation Serif"/>
          <w:sz w:val="28"/>
          <w:szCs w:val="28"/>
        </w:rPr>
        <w:t>у</w:t>
      </w:r>
      <w:r w:rsidR="008F5E53" w:rsidRPr="00FC0FE0">
        <w:rPr>
          <w:rFonts w:ascii="Liberation Serif" w:hAnsi="Liberation Serif" w:cs="Liberation Serif"/>
          <w:sz w:val="28"/>
          <w:szCs w:val="28"/>
        </w:rPr>
        <w:t>правлени</w:t>
      </w:r>
      <w:r w:rsidR="005A49B5" w:rsidRPr="00FC0FE0">
        <w:rPr>
          <w:rFonts w:ascii="Liberation Serif" w:hAnsi="Liberation Serif" w:cs="Liberation Serif"/>
          <w:sz w:val="28"/>
          <w:szCs w:val="28"/>
        </w:rPr>
        <w:t>я</w:t>
      </w:r>
      <w:r w:rsidR="008F5E53" w:rsidRPr="00FC0FE0">
        <w:rPr>
          <w:rFonts w:ascii="Liberation Serif" w:hAnsi="Liberation Serif" w:cs="Liberation Serif"/>
          <w:sz w:val="28"/>
          <w:szCs w:val="28"/>
        </w:rPr>
        <w:t xml:space="preserve"> образовани</w:t>
      </w:r>
      <w:r w:rsidR="005A49B5" w:rsidRPr="00FC0FE0">
        <w:rPr>
          <w:rFonts w:ascii="Liberation Serif" w:hAnsi="Liberation Serif" w:cs="Liberation Serif"/>
          <w:sz w:val="28"/>
          <w:szCs w:val="28"/>
        </w:rPr>
        <w:t>я</w:t>
      </w:r>
      <w:r w:rsidR="008F5E53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proofErr w:type="spellStart"/>
      <w:r w:rsidR="008F5E53"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8F5E53"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8F5E53" w:rsidRPr="00FC0FE0">
        <w:rPr>
          <w:rFonts w:ascii="Liberation Serif" w:eastAsia="Times New Roman" w:hAnsi="Liberation Serif" w:cs="Liberation Serif"/>
          <w:sz w:val="28"/>
          <w:szCs w:val="28"/>
        </w:rPr>
        <w:t>, осуществляемых в ходе предоставления муниципальной услуги</w:t>
      </w:r>
      <w:r w:rsidR="005A49B5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8F5E53" w:rsidRPr="00FC0FE0">
        <w:rPr>
          <w:rFonts w:ascii="Liberation Serif" w:eastAsia="Times New Roman" w:hAnsi="Liberation Serif" w:cs="Liberation Serif"/>
          <w:sz w:val="28"/>
          <w:szCs w:val="28"/>
        </w:rPr>
        <w:t>в муниципальных образовательных организациях, реализующих основную образовательную программу дошкольного образования</w:t>
      </w:r>
      <w:r w:rsidR="00E70213">
        <w:rPr>
          <w:rFonts w:ascii="Liberation Serif" w:eastAsia="Times New Roman" w:hAnsi="Liberation Serif" w:cs="Liberation Serif"/>
          <w:sz w:val="28"/>
          <w:szCs w:val="28"/>
        </w:rPr>
        <w:t xml:space="preserve"> </w:t>
      </w:r>
      <w:r w:rsidR="008F5E53" w:rsidRPr="00FC0FE0">
        <w:rPr>
          <w:rFonts w:ascii="Liberation Serif" w:eastAsia="Times New Roman" w:hAnsi="Liberation Serif" w:cs="Liberation Serif"/>
          <w:sz w:val="28"/>
          <w:szCs w:val="28"/>
        </w:rPr>
        <w:t>(далее – М</w:t>
      </w:r>
      <w:r w:rsidR="009A4709" w:rsidRPr="00FC0FE0">
        <w:rPr>
          <w:rFonts w:ascii="Liberation Serif" w:eastAsia="Times New Roman" w:hAnsi="Liberation Serif" w:cs="Liberation Serif"/>
          <w:sz w:val="28"/>
          <w:szCs w:val="28"/>
        </w:rPr>
        <w:t>ОУ</w:t>
      </w:r>
      <w:r w:rsidR="008F5E53" w:rsidRPr="00FC0FE0">
        <w:rPr>
          <w:rFonts w:ascii="Liberation Serif" w:eastAsia="Times New Roman" w:hAnsi="Liberation Serif" w:cs="Liberation Serif"/>
          <w:sz w:val="28"/>
          <w:szCs w:val="28"/>
        </w:rPr>
        <w:t>), порядок взаимодействия между должностными лицами, взаимодействия</w:t>
      </w:r>
      <w:r w:rsidR="005A49B5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8F5E53" w:rsidRPr="00FC0FE0">
        <w:rPr>
          <w:rFonts w:ascii="Liberation Serif" w:eastAsia="Times New Roman" w:hAnsi="Liberation Serif" w:cs="Liberation Serif"/>
          <w:sz w:val="28"/>
          <w:szCs w:val="28"/>
        </w:rPr>
        <w:t>с заявителями.</w:t>
      </w:r>
      <w:proofErr w:type="gramEnd"/>
    </w:p>
    <w:p w:rsidR="00381EB4" w:rsidRDefault="00381EB4" w:rsidP="00381EB4">
      <w:pPr>
        <w:widowControl w:val="0"/>
        <w:tabs>
          <w:tab w:val="left" w:pos="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8F5E53" w:rsidRDefault="00B53549" w:rsidP="00381EB4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Круг заявителей</w:t>
      </w:r>
    </w:p>
    <w:p w:rsidR="000C72A5" w:rsidRPr="00ED6783" w:rsidRDefault="000C72A5" w:rsidP="000C72A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B53549" w:rsidRPr="00FC0FE0" w:rsidRDefault="00291B4E" w:rsidP="00291B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eastAsia="Calibri" w:hAnsi="Liberation Serif" w:cs="Liberation Serif"/>
          <w:sz w:val="28"/>
          <w:szCs w:val="28"/>
        </w:rPr>
        <w:t>3.</w:t>
      </w:r>
      <w:r w:rsidRPr="00FC0FE0">
        <w:rPr>
          <w:rFonts w:ascii="Liberation Serif" w:eastAsia="Calibri" w:hAnsi="Liberation Serif" w:cs="Liberation Serif"/>
          <w:sz w:val="28"/>
          <w:szCs w:val="28"/>
        </w:rPr>
        <w:tab/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Заявителем на получение муниципальной услуги являются физические лица, являющиеся родителями или законными представителями ребенка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(при предоставлении решения органа опеки и попечительства</w:t>
      </w:r>
      <w:r w:rsidR="00CF006C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 xml:space="preserve">об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lastRenderedPageBreak/>
        <w:t>установлении опеки или попечительства над несовершеннолетним)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в возрасте от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0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до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8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лет,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а также их уполномоченным представителям при предоставлении доверенности, заверенной родителем (законным представителем)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(далее – заявитель). При этом ребенок должен достичь возраста, необходимого для предоставления места в М</w:t>
      </w:r>
      <w:r w:rsidRPr="00FC0FE0">
        <w:rPr>
          <w:rFonts w:ascii="Liberation Serif" w:eastAsia="Calibri" w:hAnsi="Liberation Serif" w:cs="Liberation Serif"/>
          <w:sz w:val="28"/>
          <w:szCs w:val="28"/>
        </w:rPr>
        <w:t>ОУ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 xml:space="preserve">, являться гражданином Российской Федерации и проживать на территории </w:t>
      </w:r>
      <w:proofErr w:type="spellStart"/>
      <w:r w:rsidRPr="00FC0FE0">
        <w:rPr>
          <w:rFonts w:ascii="Liberation Serif" w:eastAsia="Calibri" w:hAnsi="Liberation Serif" w:cs="Liberation Serif"/>
          <w:sz w:val="28"/>
          <w:szCs w:val="28"/>
        </w:rPr>
        <w:t>Горноуральского</w:t>
      </w:r>
      <w:proofErr w:type="spellEnd"/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городского округа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 xml:space="preserve">, либо являться иностранным гражданином и временно проживать на территории </w:t>
      </w:r>
      <w:proofErr w:type="spellStart"/>
      <w:r w:rsidRPr="00FC0FE0">
        <w:rPr>
          <w:rFonts w:ascii="Liberation Serif" w:eastAsia="Calibri" w:hAnsi="Liberation Serif" w:cs="Liberation Serif"/>
          <w:sz w:val="28"/>
          <w:szCs w:val="28"/>
        </w:rPr>
        <w:t>Горноуральского</w:t>
      </w:r>
      <w:proofErr w:type="spellEnd"/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городского округа</w:t>
      </w:r>
      <w:r w:rsidR="00221A9C" w:rsidRPr="00FC0FE0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221A9C" w:rsidRPr="00FC0FE0" w:rsidRDefault="00221A9C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21A9C" w:rsidRDefault="00221A9C" w:rsidP="000C72A5">
      <w:pPr>
        <w:widowControl w:val="0"/>
        <w:tabs>
          <w:tab w:val="left" w:pos="1018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Требования к порядку</w:t>
      </w:r>
      <w:r w:rsidR="00B53549" w:rsidRPr="00FC0FE0">
        <w:rPr>
          <w:rFonts w:ascii="Liberation Serif" w:hAnsi="Liberation Serif" w:cs="Liberation Serif"/>
          <w:b/>
          <w:sz w:val="28"/>
          <w:szCs w:val="28"/>
        </w:rPr>
        <w:t xml:space="preserve"> информирования о предоставлении муниципальной услуги</w:t>
      </w:r>
    </w:p>
    <w:p w:rsidR="000C72A5" w:rsidRPr="00FC0FE0" w:rsidRDefault="000C72A5" w:rsidP="000C72A5">
      <w:pPr>
        <w:widowControl w:val="0"/>
        <w:tabs>
          <w:tab w:val="left" w:pos="1018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633BF" w:rsidRPr="00FC0FE0" w:rsidRDefault="00291B4E" w:rsidP="006633B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4.</w:t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="006633BF" w:rsidRPr="00FC0FE0">
        <w:rPr>
          <w:rFonts w:ascii="Liberation Serif" w:hAnsi="Liberation Serif" w:cs="Liberation Serif"/>
          <w:sz w:val="28"/>
          <w:szCs w:val="28"/>
        </w:rPr>
        <w:t>Информирование заявителей о порядке предоставления муниципальной услуги осуществляется непосредственно специалистами Управления, сотрудниками М</w:t>
      </w:r>
      <w:r w:rsidR="00ED6783">
        <w:rPr>
          <w:rFonts w:ascii="Liberation Serif" w:hAnsi="Liberation Serif" w:cs="Liberation Serif"/>
          <w:sz w:val="28"/>
          <w:szCs w:val="28"/>
        </w:rPr>
        <w:t>униципальных образовательных учреждений</w:t>
      </w:r>
      <w:r w:rsidR="006633BF" w:rsidRPr="00FC0FE0">
        <w:rPr>
          <w:rFonts w:ascii="Liberation Serif" w:hAnsi="Liberation Serif" w:cs="Liberation Serif"/>
          <w:sz w:val="28"/>
          <w:szCs w:val="28"/>
        </w:rPr>
        <w:t xml:space="preserve"> при личном приеме и по телефону, а также через Государственное бюджетное учреждение Свердловской области «Многофунк</w:t>
      </w:r>
      <w:r w:rsidR="000D0E3E">
        <w:rPr>
          <w:rFonts w:ascii="Liberation Serif" w:hAnsi="Liberation Serif" w:cs="Liberation Serif"/>
          <w:sz w:val="28"/>
          <w:szCs w:val="28"/>
        </w:rPr>
        <w:t xml:space="preserve">циональный центр предоставления </w:t>
      </w:r>
      <w:r w:rsidR="006633BF" w:rsidRPr="00FC0FE0">
        <w:rPr>
          <w:rFonts w:ascii="Liberation Serif" w:hAnsi="Liberation Serif" w:cs="Liberation Serif"/>
          <w:sz w:val="28"/>
          <w:szCs w:val="28"/>
        </w:rPr>
        <w:t>государственных</w:t>
      </w:r>
      <w:r w:rsidR="000D0E3E">
        <w:rPr>
          <w:rFonts w:ascii="Liberation Serif" w:hAnsi="Liberation Serif" w:cs="Liberation Serif"/>
          <w:sz w:val="28"/>
          <w:szCs w:val="28"/>
        </w:rPr>
        <w:t xml:space="preserve"> </w:t>
      </w:r>
      <w:r w:rsidR="006633BF" w:rsidRPr="00FC0FE0">
        <w:rPr>
          <w:rFonts w:ascii="Liberation Serif" w:hAnsi="Liberation Serif" w:cs="Liberation Serif"/>
          <w:sz w:val="28"/>
          <w:szCs w:val="28"/>
        </w:rPr>
        <w:t>и муниципальных услуг» и его филиалы (далее – многофункциональный центр предоставления государственных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6633BF" w:rsidRPr="00FC0FE0">
        <w:rPr>
          <w:rFonts w:ascii="Liberation Serif" w:hAnsi="Liberation Serif" w:cs="Liberation Serif"/>
          <w:sz w:val="28"/>
          <w:szCs w:val="28"/>
        </w:rPr>
        <w:t>и муниципальных услуг).</w:t>
      </w:r>
    </w:p>
    <w:p w:rsidR="00B84C9C" w:rsidRDefault="000D0E3E" w:rsidP="00B84C9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</w:t>
      </w:r>
      <w:r w:rsidR="00723449" w:rsidRPr="00FC0FE0">
        <w:rPr>
          <w:rFonts w:ascii="Liberation Serif" w:hAnsi="Liberation Serif" w:cs="Liberation Serif"/>
          <w:sz w:val="28"/>
          <w:szCs w:val="28"/>
        </w:rPr>
        <w:tab/>
      </w:r>
      <w:r w:rsidR="006633BF" w:rsidRPr="00FC0FE0">
        <w:rPr>
          <w:rFonts w:ascii="Liberation Serif" w:hAnsi="Liberation Serif" w:cs="Liberation Serif"/>
          <w:sz w:val="28"/>
          <w:szCs w:val="28"/>
        </w:rPr>
        <w:t>Информация о месте нахождения, графиках (режиме) работы, номерах контактных телефонов, адресах электронной почты и официальных сайтов</w:t>
      </w:r>
      <w:r w:rsidR="00723449">
        <w:rPr>
          <w:rFonts w:ascii="Liberation Serif" w:hAnsi="Liberation Serif" w:cs="Liberation Serif"/>
          <w:sz w:val="28"/>
          <w:szCs w:val="28"/>
        </w:rPr>
        <w:t xml:space="preserve"> </w:t>
      </w:r>
      <w:r w:rsidR="006633BF" w:rsidRPr="00FC0FE0">
        <w:rPr>
          <w:rFonts w:ascii="Liberation Serif" w:hAnsi="Liberation Serif" w:cs="Liberation Serif"/>
          <w:sz w:val="28"/>
          <w:szCs w:val="28"/>
        </w:rPr>
        <w:t>в сети Интернет и электронной почты образовательных учреждений,</w:t>
      </w:r>
      <w:r w:rsidR="006C5196" w:rsidRPr="00FC0FE0">
        <w:rPr>
          <w:rFonts w:ascii="Liberation Serif" w:hAnsi="Liberation Serif" w:cs="Liberation Serif"/>
          <w:sz w:val="28"/>
          <w:szCs w:val="28"/>
        </w:rPr>
        <w:t xml:space="preserve"> информация </w:t>
      </w:r>
      <w:r w:rsidR="006633BF" w:rsidRPr="00FC0FE0">
        <w:rPr>
          <w:rFonts w:ascii="Liberation Serif" w:hAnsi="Liberation Serif" w:cs="Liberation Serif"/>
          <w:sz w:val="28"/>
          <w:szCs w:val="28"/>
        </w:rPr>
        <w:t>о порядке предоставления муниципальной услуги и услуг, которые являются необходимыми и обязательными для предоставления муниципальной услуги, размещена:</w:t>
      </w:r>
      <w:r w:rsidR="00B84C9C" w:rsidRPr="00FC0FE0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ED6783" w:rsidRPr="00FC0FE0" w:rsidRDefault="00ED6783" w:rsidP="00B84C9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5.1. </w:t>
      </w:r>
      <w:r w:rsidR="00723449" w:rsidRPr="00FC0FE0">
        <w:rPr>
          <w:rFonts w:ascii="Liberation Serif" w:hAnsi="Liberation Serif" w:cs="Liberation Serif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</w:t>
      </w:r>
      <w:r w:rsidR="00723449" w:rsidRPr="00FC0FE0">
        <w:rPr>
          <w:rFonts w:ascii="Liberation Serif" w:hAnsi="Liberation Serif" w:cs="Liberation Serif"/>
          <w:b/>
          <w:sz w:val="28"/>
          <w:szCs w:val="28"/>
        </w:rPr>
        <w:t xml:space="preserve"> </w:t>
      </w:r>
      <w:hyperlink r:id="rId12" w:history="1">
        <w:r w:rsidR="008E36AF" w:rsidRPr="000C3E7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www.gosuslugi.ru</w:t>
        </w:r>
      </w:hyperlink>
      <w:r w:rsidR="00723449" w:rsidRPr="000C3E7C">
        <w:rPr>
          <w:rFonts w:ascii="Liberation Serif" w:hAnsi="Liberation Serif" w:cs="Liberation Serif"/>
          <w:sz w:val="28"/>
          <w:szCs w:val="28"/>
        </w:rPr>
        <w:t>;</w:t>
      </w:r>
      <w:r w:rsidR="008E36AF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6633BF" w:rsidRDefault="00ED6783" w:rsidP="00ED67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u w:val="single"/>
        </w:rPr>
      </w:pPr>
      <w:r>
        <w:rPr>
          <w:rFonts w:ascii="Liberation Serif" w:hAnsi="Liberation Serif" w:cs="Liberation Serif"/>
          <w:sz w:val="28"/>
          <w:szCs w:val="28"/>
        </w:rPr>
        <w:t xml:space="preserve">5.2. </w:t>
      </w:r>
      <w:r w:rsidR="00723449">
        <w:rPr>
          <w:rFonts w:ascii="Liberation Serif" w:hAnsi="Liberation Serif" w:cs="Liberation Serif"/>
          <w:sz w:val="28"/>
          <w:szCs w:val="28"/>
        </w:rPr>
        <w:t xml:space="preserve">на официальном сайте администрации </w:t>
      </w:r>
      <w:proofErr w:type="spellStart"/>
      <w:r w:rsidR="00723449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723449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hyperlink r:id="rId13" w:history="1">
        <w:r w:rsidR="00723449" w:rsidRPr="000C3E7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https://grgo.ru/gosserv/reglament/</w:t>
        </w:r>
      </w:hyperlink>
      <w:r w:rsidR="00723449" w:rsidRPr="000C3E7C">
        <w:rPr>
          <w:rFonts w:ascii="Liberation Serif" w:hAnsi="Liberation Serif" w:cs="Liberation Serif"/>
          <w:sz w:val="28"/>
          <w:szCs w:val="28"/>
        </w:rPr>
        <w:t>;</w:t>
      </w:r>
    </w:p>
    <w:p w:rsidR="00723449" w:rsidRPr="00723449" w:rsidRDefault="00723449" w:rsidP="00ED678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723449">
        <w:rPr>
          <w:rFonts w:ascii="Liberation Serif" w:hAnsi="Liberation Serif" w:cs="Liberation Serif"/>
          <w:sz w:val="28"/>
          <w:szCs w:val="28"/>
        </w:rPr>
        <w:t>5.3.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на официальном сайте многофункционального центра предоставления государственных и муниципальных услуг (mfc66.ru)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:rsidR="006633BF" w:rsidRPr="00FC0FE0" w:rsidRDefault="00723449" w:rsidP="00723449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5.4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на официальном сайте Управления образования администрации 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 </w:t>
      </w:r>
      <w:hyperlink r:id="rId14" w:history="1">
        <w:r w:rsidR="008E36AF" w:rsidRPr="000C3E7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http://grgo.ru/gosserv/reglament/537/</w:t>
        </w:r>
      </w:hyperlink>
      <w:r w:rsidRPr="000C3E7C">
        <w:rPr>
          <w:rFonts w:ascii="Liberation Serif" w:hAnsi="Liberation Serif" w:cs="Liberation Serif"/>
          <w:sz w:val="28"/>
          <w:szCs w:val="28"/>
        </w:rPr>
        <w:t>;</w:t>
      </w:r>
      <w:r w:rsidR="008E36AF">
        <w:rPr>
          <w:rFonts w:ascii="Liberation Serif" w:hAnsi="Liberation Serif" w:cs="Liberation Serif"/>
          <w:sz w:val="28"/>
          <w:szCs w:val="28"/>
          <w:u w:val="single"/>
        </w:rPr>
        <w:t xml:space="preserve"> </w:t>
      </w:r>
    </w:p>
    <w:p w:rsidR="00B84C9C" w:rsidRPr="00FC0FE0" w:rsidRDefault="00723449" w:rsidP="006633B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5.5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r w:rsidR="006633BF" w:rsidRPr="00FC0FE0">
        <w:rPr>
          <w:rFonts w:ascii="Liberation Serif" w:hAnsi="Liberation Serif" w:cs="Liberation Serif"/>
          <w:sz w:val="28"/>
          <w:szCs w:val="28"/>
        </w:rPr>
        <w:t xml:space="preserve">на официальных сайтах </w:t>
      </w:r>
      <w:r w:rsidR="00B84C9C" w:rsidRPr="00FC0FE0">
        <w:rPr>
          <w:rFonts w:ascii="Liberation Serif" w:hAnsi="Liberation Serif" w:cs="Liberation Serif"/>
          <w:sz w:val="28"/>
          <w:szCs w:val="28"/>
        </w:rPr>
        <w:t xml:space="preserve">МОУ </w:t>
      </w:r>
      <w:r w:rsidR="006633BF" w:rsidRPr="00FC0FE0">
        <w:rPr>
          <w:rFonts w:ascii="Liberation Serif" w:hAnsi="Liberation Serif" w:cs="Liberation Serif"/>
          <w:sz w:val="28"/>
          <w:szCs w:val="28"/>
        </w:rPr>
        <w:t>в сети Интернет</w:t>
      </w:r>
      <w:r w:rsidR="00B84C9C" w:rsidRPr="00FC0FE0">
        <w:rPr>
          <w:rFonts w:ascii="Liberation Serif" w:hAnsi="Liberation Serif" w:cs="Liberation Serif"/>
          <w:sz w:val="28"/>
          <w:szCs w:val="28"/>
        </w:rPr>
        <w:t>;</w:t>
      </w:r>
    </w:p>
    <w:p w:rsidR="00B84C9C" w:rsidRPr="00FC0FE0" w:rsidRDefault="00723449" w:rsidP="006633BF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5.6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r w:rsidR="00B84C9C" w:rsidRPr="00FC0FE0">
        <w:rPr>
          <w:rFonts w:ascii="Liberation Serif" w:hAnsi="Liberation Serif" w:cs="Liberation Serif"/>
          <w:sz w:val="28"/>
          <w:szCs w:val="28"/>
        </w:rPr>
        <w:t>на информационных стендах, размещаемых в помещениях МОУ;</w:t>
      </w:r>
    </w:p>
    <w:p w:rsidR="006633BF" w:rsidRPr="00FC0FE0" w:rsidRDefault="00723449" w:rsidP="00835053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5.7. </w:t>
      </w:r>
      <w:r w:rsidR="00B84C9C" w:rsidRPr="00FC0FE0">
        <w:rPr>
          <w:rFonts w:ascii="Liberation Serif" w:hAnsi="Liberation Serif" w:cs="Liberation Serif"/>
          <w:sz w:val="28"/>
          <w:szCs w:val="28"/>
        </w:rPr>
        <w:t>информация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B84C9C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также</w:t>
      </w:r>
      <w:r>
        <w:rPr>
          <w:rFonts w:ascii="Liberation Serif" w:hAnsi="Liberation Serif" w:cs="Liberation Serif"/>
          <w:sz w:val="28"/>
          <w:szCs w:val="28"/>
        </w:rPr>
        <w:t>,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633BF" w:rsidRPr="00FC0FE0">
        <w:rPr>
          <w:rFonts w:ascii="Liberation Serif" w:hAnsi="Liberation Serif" w:cs="Liberation Serif"/>
          <w:sz w:val="28"/>
          <w:szCs w:val="28"/>
        </w:rPr>
        <w:t>предоставляется непосредственно специалистами</w:t>
      </w:r>
      <w:r w:rsidR="00B84C9C" w:rsidRPr="00FC0FE0">
        <w:rPr>
          <w:rFonts w:ascii="Liberation Serif" w:hAnsi="Liberation Serif" w:cs="Liberation Serif"/>
          <w:sz w:val="28"/>
          <w:szCs w:val="28"/>
        </w:rPr>
        <w:t xml:space="preserve"> Управления</w:t>
      </w:r>
      <w:r w:rsidR="006633BF" w:rsidRPr="00FC0FE0">
        <w:rPr>
          <w:rFonts w:ascii="Liberation Serif" w:hAnsi="Liberation Serif" w:cs="Liberation Serif"/>
          <w:sz w:val="28"/>
          <w:szCs w:val="28"/>
        </w:rPr>
        <w:t>, сотрудниками М</w:t>
      </w:r>
      <w:r w:rsidR="00B84C9C" w:rsidRPr="00FC0FE0">
        <w:rPr>
          <w:rFonts w:ascii="Liberation Serif" w:hAnsi="Liberation Serif" w:cs="Liberation Serif"/>
          <w:sz w:val="28"/>
          <w:szCs w:val="28"/>
        </w:rPr>
        <w:t>ОУ</w:t>
      </w:r>
      <w:r w:rsidR="006633BF" w:rsidRPr="00FC0FE0">
        <w:rPr>
          <w:rFonts w:ascii="Liberation Serif" w:hAnsi="Liberation Serif" w:cs="Liberation Serif"/>
          <w:sz w:val="28"/>
          <w:szCs w:val="28"/>
        </w:rPr>
        <w:t xml:space="preserve"> при личном приеме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 и </w:t>
      </w:r>
      <w:r w:rsidR="006633BF" w:rsidRPr="00FC0FE0">
        <w:rPr>
          <w:rFonts w:ascii="Liberation Serif" w:hAnsi="Liberation Serif" w:cs="Liberation Serif"/>
          <w:sz w:val="28"/>
          <w:szCs w:val="28"/>
        </w:rPr>
        <w:t>по телефону.</w:t>
      </w:r>
    </w:p>
    <w:p w:rsidR="00B84C9C" w:rsidRPr="00FC0FE0" w:rsidRDefault="00B84C9C" w:rsidP="00B84C9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6. Основными требованиями к информированию граждан о порядке предоставления муниципальной услуги и услуг, которые являются необходимыми и обязательными для предоставления муниципальной услуги, являются</w:t>
      </w:r>
      <w:r w:rsidR="00723449">
        <w:rPr>
          <w:rFonts w:ascii="Liberation Serif" w:hAnsi="Liberation Serif" w:cs="Liberation Serif"/>
          <w:sz w:val="28"/>
          <w:szCs w:val="28"/>
        </w:rPr>
        <w:t>: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достоверность</w:t>
      </w:r>
      <w:r w:rsidR="00723449">
        <w:rPr>
          <w:rFonts w:ascii="Liberation Serif" w:hAnsi="Liberation Serif" w:cs="Liberation Serif"/>
          <w:sz w:val="28"/>
          <w:szCs w:val="28"/>
        </w:rPr>
        <w:t>, предоставляемой информации;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723449">
        <w:rPr>
          <w:rFonts w:ascii="Liberation Serif" w:hAnsi="Liberation Serif" w:cs="Liberation Serif"/>
          <w:sz w:val="28"/>
          <w:szCs w:val="28"/>
        </w:rPr>
        <w:t>четкость в изложении информации;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полнота информирования.</w:t>
      </w:r>
    </w:p>
    <w:p w:rsidR="00B84C9C" w:rsidRPr="00FC0FE0" w:rsidRDefault="00B84C9C" w:rsidP="00B84C9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lastRenderedPageBreak/>
        <w:t>7. При общении с гражданами (по телефону или лично) специалистами Управления, сотрудниками МОУ должны корректно и внимательно относиться к гражданам, не унижая их чести и достоинства. Устное информирование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о порядке предоставления муниципальной услуги должно проводиться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с использованием официально-делового стиля речи.</w:t>
      </w:r>
    </w:p>
    <w:p w:rsidR="0077449B" w:rsidRPr="00FC0FE0" w:rsidRDefault="00B84C9C" w:rsidP="00B84C9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8. 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автоинформирования</w:t>
      </w:r>
      <w:proofErr w:type="spellEnd"/>
      <w:r w:rsidRPr="00FC0FE0">
        <w:rPr>
          <w:rFonts w:ascii="Liberation Serif" w:hAnsi="Liberation Serif" w:cs="Liberation Serif"/>
          <w:sz w:val="28"/>
          <w:szCs w:val="28"/>
        </w:rPr>
        <w:t>.</w:t>
      </w:r>
    </w:p>
    <w:p w:rsidR="004C69F4" w:rsidRPr="00FC0FE0" w:rsidRDefault="004C69F4" w:rsidP="00AA4E7D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762960" w:rsidRDefault="007C0010" w:rsidP="00153055">
      <w:pPr>
        <w:pStyle w:val="21"/>
        <w:keepNext/>
        <w:keepLines/>
        <w:shd w:val="clear" w:color="auto" w:fill="auto"/>
        <w:spacing w:before="0" w:after="0" w:line="240" w:lineRule="auto"/>
        <w:ind w:firstLine="0"/>
        <w:rPr>
          <w:rFonts w:ascii="Liberation Serif" w:hAnsi="Liberation Serif" w:cs="Liberation Serif"/>
          <w:b/>
          <w:sz w:val="28"/>
          <w:szCs w:val="28"/>
        </w:rPr>
      </w:pPr>
      <w:bookmarkStart w:id="1" w:name="bookmark5"/>
      <w:r w:rsidRPr="00FC0FE0">
        <w:rPr>
          <w:rFonts w:ascii="Liberation Serif" w:hAnsi="Liberation Serif" w:cs="Liberation Serif"/>
          <w:b/>
          <w:sz w:val="28"/>
          <w:szCs w:val="28"/>
        </w:rPr>
        <w:t>Раздел 2. Стандарт предоставления муниципальной услуги</w:t>
      </w:r>
    </w:p>
    <w:p w:rsidR="00153055" w:rsidRPr="00FC0FE0" w:rsidRDefault="00153055" w:rsidP="0072407C">
      <w:pPr>
        <w:pStyle w:val="21"/>
        <w:keepNext/>
        <w:keepLines/>
        <w:shd w:val="clear" w:color="auto" w:fill="auto"/>
        <w:spacing w:before="0"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bookmarkEnd w:id="1"/>
    <w:p w:rsidR="00221A9C" w:rsidRDefault="00D81C52" w:rsidP="000C72A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Наименование муниципальной услуги</w:t>
      </w:r>
    </w:p>
    <w:p w:rsidR="000C72A5" w:rsidRPr="00FC0FE0" w:rsidRDefault="000C72A5" w:rsidP="000C72A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B4B5F" w:rsidRPr="00FC0FE0" w:rsidRDefault="00291B4E" w:rsidP="00AA20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9.</w:t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="0077449B" w:rsidRPr="00FC0FE0">
        <w:rPr>
          <w:rFonts w:ascii="Liberation Serif" w:hAnsi="Liberation Serif" w:cs="Liberation Serif"/>
          <w:sz w:val="28"/>
          <w:szCs w:val="28"/>
        </w:rPr>
        <w:t>Наим</w:t>
      </w:r>
      <w:r w:rsidR="009A4709" w:rsidRPr="00FC0FE0">
        <w:rPr>
          <w:rFonts w:ascii="Liberation Serif" w:hAnsi="Liberation Serif" w:cs="Liberation Serif"/>
          <w:sz w:val="28"/>
          <w:szCs w:val="28"/>
        </w:rPr>
        <w:t xml:space="preserve">енование муниципальной услуги </w:t>
      </w:r>
      <w:r w:rsidR="002633D7" w:rsidRPr="00FC0FE0">
        <w:rPr>
          <w:rFonts w:ascii="Liberation Serif" w:hAnsi="Liberation Serif" w:cs="Liberation Serif"/>
          <w:sz w:val="28"/>
          <w:szCs w:val="28"/>
        </w:rPr>
        <w:t>–</w:t>
      </w:r>
      <w:r w:rsidR="009A4709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D81C52" w:rsidRPr="00FC0FE0">
        <w:rPr>
          <w:rFonts w:ascii="Liberation Serif" w:hAnsi="Liberation Serif" w:cs="Liberation Serif"/>
          <w:sz w:val="28"/>
          <w:szCs w:val="28"/>
        </w:rPr>
        <w:t>«</w:t>
      </w:r>
      <w:r w:rsidR="007C0010" w:rsidRPr="00FC0FE0">
        <w:rPr>
          <w:rFonts w:ascii="Liberation Serif" w:hAnsi="Liberation Serif" w:cs="Liberation Serif"/>
          <w:sz w:val="28"/>
          <w:szCs w:val="28"/>
        </w:rPr>
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(детские сады)</w:t>
      </w:r>
      <w:r w:rsidR="00D81C52" w:rsidRPr="00FC0FE0">
        <w:rPr>
          <w:rFonts w:ascii="Liberation Serif" w:hAnsi="Liberation Serif" w:cs="Liberation Serif"/>
          <w:sz w:val="28"/>
          <w:szCs w:val="28"/>
        </w:rPr>
        <w:t>»</w:t>
      </w:r>
      <w:r w:rsidR="007C0010" w:rsidRPr="00FC0FE0">
        <w:rPr>
          <w:rFonts w:ascii="Liberation Serif" w:hAnsi="Liberation Serif" w:cs="Liberation Serif"/>
          <w:sz w:val="28"/>
          <w:szCs w:val="28"/>
        </w:rPr>
        <w:t>.</w:t>
      </w:r>
    </w:p>
    <w:p w:rsidR="005047D6" w:rsidRPr="00FC0FE0" w:rsidRDefault="005047D6" w:rsidP="00AA20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21A9C" w:rsidRDefault="0077449B" w:rsidP="000C72A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Органы, предоставляющие муниципальную услугу</w:t>
      </w:r>
    </w:p>
    <w:p w:rsidR="000C72A5" w:rsidRPr="00FC0FE0" w:rsidRDefault="000C72A5" w:rsidP="000C72A5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7449B" w:rsidRPr="00FC0FE0" w:rsidRDefault="00291B4E" w:rsidP="00291B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10.</w:t>
      </w:r>
      <w:r w:rsidRPr="00FC0FE0">
        <w:rPr>
          <w:rFonts w:ascii="Liberation Serif" w:hAnsi="Liberation Serif" w:cs="Liberation Serif"/>
          <w:sz w:val="28"/>
          <w:szCs w:val="28"/>
        </w:rPr>
        <w:tab/>
        <w:t>Муниципальная услуга предоставляется Управлением в части информирования о предоставлении муниципальной услуги, приема документов от заявителей, постановке детей на учет, ведения учета, направление в МОУ списков детей и путевок на зачисление в МОУ для дальнейшего оповещения родителей (законных представителей) и зачисления детей.</w:t>
      </w:r>
    </w:p>
    <w:p w:rsidR="00DB4601" w:rsidRPr="00FC0FE0" w:rsidRDefault="00835053" w:rsidP="00291B4E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10.1. </w:t>
      </w:r>
      <w:r w:rsidR="00DB4601" w:rsidRPr="00FC0FE0">
        <w:rPr>
          <w:rFonts w:ascii="Liberation Serif" w:hAnsi="Liberation Serif" w:cs="Liberation Serif"/>
          <w:sz w:val="28"/>
          <w:szCs w:val="28"/>
        </w:rPr>
        <w:t>Предоставление муниципальной услуги в части приема документов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DB4601" w:rsidRPr="00FC0FE0">
        <w:rPr>
          <w:rFonts w:ascii="Liberation Serif" w:hAnsi="Liberation Serif" w:cs="Liberation Serif"/>
          <w:sz w:val="28"/>
          <w:szCs w:val="28"/>
        </w:rPr>
        <w:t>по постановке на учет для зачисления (перевода) в МОУ и комплектова</w:t>
      </w:r>
      <w:r w:rsidR="00AC7991" w:rsidRPr="00FC0FE0">
        <w:rPr>
          <w:rFonts w:ascii="Liberation Serif" w:hAnsi="Liberation Serif" w:cs="Liberation Serif"/>
          <w:sz w:val="28"/>
          <w:szCs w:val="28"/>
        </w:rPr>
        <w:t>ния МОУ осуществляет Управление.</w:t>
      </w:r>
    </w:p>
    <w:p w:rsidR="00221A9C" w:rsidRPr="00FC0FE0" w:rsidRDefault="00835053" w:rsidP="00AA20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10.2. </w:t>
      </w:r>
      <w:r w:rsidR="00DB4601" w:rsidRPr="00FC0FE0">
        <w:rPr>
          <w:rFonts w:ascii="Liberation Serif" w:hAnsi="Liberation Serif" w:cs="Liberation Serif"/>
          <w:sz w:val="28"/>
          <w:szCs w:val="28"/>
        </w:rPr>
        <w:t>За получением муниципальной услуги заявитель может также обратиться в МФЦ.</w:t>
      </w:r>
    </w:p>
    <w:p w:rsidR="00DB4601" w:rsidRPr="00FC0FE0" w:rsidRDefault="00DB4601" w:rsidP="00AA20B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11. </w:t>
      </w:r>
      <w:r w:rsidR="00AF44D7" w:rsidRPr="00FC0FE0"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требуется принятие участия и обращение в конкретное МОУ для зачисления ребенка в учреждение после передачи путевок и списков детей для зачисления (перевода) в данн</w:t>
      </w:r>
      <w:r w:rsidR="00AF44D7" w:rsidRPr="00FC0FE0">
        <w:rPr>
          <w:rFonts w:ascii="Liberation Serif" w:hAnsi="Liberation Serif" w:cs="Liberation Serif"/>
          <w:sz w:val="28"/>
          <w:szCs w:val="28"/>
        </w:rPr>
        <w:t xml:space="preserve">ое </w:t>
      </w:r>
      <w:r w:rsidRPr="00FC0FE0">
        <w:rPr>
          <w:rFonts w:ascii="Liberation Serif" w:hAnsi="Liberation Serif" w:cs="Liberation Serif"/>
          <w:sz w:val="28"/>
          <w:szCs w:val="28"/>
        </w:rPr>
        <w:t>МОУ Управлением.</w:t>
      </w:r>
      <w:proofErr w:type="gramEnd"/>
    </w:p>
    <w:p w:rsidR="005047D6" w:rsidRPr="00FC0FE0" w:rsidRDefault="00835053" w:rsidP="005047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11.1. </w:t>
      </w:r>
      <w:r w:rsidR="00AF44D7" w:rsidRPr="00FC0FE0">
        <w:rPr>
          <w:rFonts w:ascii="Liberation Serif" w:hAnsi="Liberation Serif" w:cs="Liberation Serif"/>
          <w:sz w:val="28"/>
          <w:szCs w:val="28"/>
        </w:rPr>
        <w:t>Требование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услуг, включенных в перечень муниципальных услуг, которые являются необходимыми и обязательными, недопустимо.</w:t>
      </w:r>
    </w:p>
    <w:p w:rsidR="00835053" w:rsidRPr="00FC0FE0" w:rsidRDefault="00835053" w:rsidP="005047D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77449B" w:rsidRPr="00FC0FE0" w:rsidRDefault="0077449B" w:rsidP="0077449B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Описание результата предоставления муниципальной услуги </w:t>
      </w:r>
    </w:p>
    <w:p w:rsidR="00AF44D7" w:rsidRPr="00FC0FE0" w:rsidRDefault="00AF44D7" w:rsidP="00723449">
      <w:pPr>
        <w:widowControl w:val="0"/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21A9C" w:rsidRPr="00FC0FE0" w:rsidRDefault="00AF44D7" w:rsidP="00AF44D7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12.</w:t>
      </w:r>
      <w:r w:rsidRPr="00FC0FE0">
        <w:rPr>
          <w:rFonts w:ascii="Liberation Serif" w:hAnsi="Liberation Serif" w:cs="Liberation Serif"/>
          <w:b/>
          <w:sz w:val="28"/>
          <w:szCs w:val="28"/>
        </w:rPr>
        <w:tab/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Результатом предоставления муниципальной услуги является: </w:t>
      </w:r>
    </w:p>
    <w:p w:rsidR="00221A9C" w:rsidRPr="00FC0FE0" w:rsidRDefault="002633D7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12.1. </w:t>
      </w:r>
      <w:r w:rsidR="00221A9C" w:rsidRPr="00FC0FE0">
        <w:rPr>
          <w:rFonts w:ascii="Liberation Serif" w:hAnsi="Liberation Serif" w:cs="Liberation Serif"/>
          <w:sz w:val="28"/>
          <w:szCs w:val="28"/>
        </w:rPr>
        <w:t>На уровне Управления:</w:t>
      </w:r>
    </w:p>
    <w:p w:rsidR="00221A9C" w:rsidRPr="00FC0FE0" w:rsidRDefault="00551F35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12.1.1. 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постановка на учет детей дошкольного возраста (от 0 до </w:t>
      </w:r>
      <w:r w:rsidR="00A603F2">
        <w:rPr>
          <w:rFonts w:ascii="Liberation Serif" w:hAnsi="Liberation Serif" w:cs="Liberation Serif"/>
          <w:sz w:val="28"/>
          <w:szCs w:val="28"/>
        </w:rPr>
        <w:t>8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 лет)</w:t>
      </w:r>
      <w:r w:rsidR="00381EB4">
        <w:rPr>
          <w:rFonts w:ascii="Liberation Serif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для </w:t>
      </w:r>
      <w:r w:rsidR="00221A9C" w:rsidRPr="00FC0FE0">
        <w:rPr>
          <w:rFonts w:ascii="Liberation Serif" w:hAnsi="Liberation Serif" w:cs="Liberation Serif"/>
          <w:sz w:val="28"/>
          <w:szCs w:val="28"/>
        </w:rPr>
        <w:lastRenderedPageBreak/>
        <w:t xml:space="preserve">направления в МОУ; </w:t>
      </w:r>
    </w:p>
    <w:p w:rsidR="00221A9C" w:rsidRPr="00FC0FE0" w:rsidRDefault="002633D7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12.1.2.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отказ в постановке на учет детей дошкольного возраста (от 0 до 7 лет) для направления в МОУ; </w:t>
      </w:r>
    </w:p>
    <w:p w:rsidR="00221A9C" w:rsidRPr="00FC0FE0" w:rsidRDefault="002633D7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12.1.3.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hAnsi="Liberation Serif" w:cs="Liberation Serif"/>
          <w:sz w:val="28"/>
          <w:szCs w:val="28"/>
        </w:rPr>
        <w:t>направление в МОУ списков детей и путевок на зачисление</w:t>
      </w:r>
      <w:r w:rsidR="00381EB4">
        <w:rPr>
          <w:rFonts w:ascii="Liberation Serif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в МОУ. </w:t>
      </w:r>
    </w:p>
    <w:p w:rsidR="00221A9C" w:rsidRPr="00FC0FE0" w:rsidRDefault="002633D7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12.2. 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На уровне МОУ: </w:t>
      </w:r>
    </w:p>
    <w:p w:rsidR="00221A9C" w:rsidRPr="00FC0FE0" w:rsidRDefault="004919CD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12.2</w:t>
      </w:r>
      <w:r w:rsidR="002633D7" w:rsidRPr="00FC0FE0">
        <w:rPr>
          <w:rFonts w:ascii="Liberation Serif" w:hAnsi="Liberation Serif" w:cs="Liberation Serif"/>
          <w:sz w:val="28"/>
          <w:szCs w:val="28"/>
        </w:rPr>
        <w:t>.</w:t>
      </w:r>
      <w:r>
        <w:rPr>
          <w:rFonts w:ascii="Liberation Serif" w:hAnsi="Liberation Serif" w:cs="Liberation Serif"/>
          <w:sz w:val="28"/>
          <w:szCs w:val="28"/>
        </w:rPr>
        <w:t>1.</w:t>
      </w:r>
      <w:r w:rsidR="002633D7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зачисление (перевод) детей в МОУ; </w:t>
      </w:r>
    </w:p>
    <w:p w:rsidR="00221A9C" w:rsidRDefault="002633D7" w:rsidP="002E5A86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12.2.</w:t>
      </w:r>
      <w:r w:rsidR="004919CD">
        <w:rPr>
          <w:rFonts w:ascii="Liberation Serif" w:hAnsi="Liberation Serif" w:cs="Liberation Serif"/>
          <w:sz w:val="28"/>
          <w:szCs w:val="28"/>
        </w:rPr>
        <w:t>2.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hAnsi="Liberation Serif" w:cs="Liberation Serif"/>
          <w:sz w:val="28"/>
          <w:szCs w:val="28"/>
        </w:rPr>
        <w:t>отказ в зачислении ребенка в МОУ.</w:t>
      </w:r>
    </w:p>
    <w:p w:rsidR="004919CD" w:rsidRPr="00FC0FE0" w:rsidRDefault="004919CD" w:rsidP="004919C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221A9C" w:rsidRPr="00FC0FE0" w:rsidRDefault="00221A9C" w:rsidP="002356AD">
      <w:pPr>
        <w:autoSpaceDE w:val="0"/>
        <w:autoSpaceDN w:val="0"/>
        <w:adjustRightInd w:val="0"/>
        <w:spacing w:after="0" w:line="240" w:lineRule="auto"/>
        <w:ind w:right="-2"/>
        <w:jc w:val="center"/>
        <w:outlineLvl w:val="0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Срок предоставления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</w:r>
      <w:r w:rsidR="002356AD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</w:t>
      </w: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221A9C" w:rsidRPr="00FC0FE0" w:rsidRDefault="00221A9C" w:rsidP="002633D7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01E3D" w:rsidRPr="00FC0FE0" w:rsidRDefault="00AF44D7" w:rsidP="00601E3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13.</w:t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="00601E3D" w:rsidRPr="00FC0FE0">
        <w:rPr>
          <w:rFonts w:ascii="Liberation Serif" w:hAnsi="Liberation Serif" w:cs="Liberation Serif"/>
          <w:sz w:val="28"/>
          <w:szCs w:val="28"/>
        </w:rPr>
        <w:t>Срок предоставления муниципальной услуги:</w:t>
      </w:r>
    </w:p>
    <w:p w:rsidR="00601E3D" w:rsidRPr="00FC0FE0" w:rsidRDefault="00601E3D" w:rsidP="00601E3D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</w:t>
      </w:r>
      <w:r w:rsidR="004919CD">
        <w:rPr>
          <w:rFonts w:ascii="Liberation Serif" w:hAnsi="Liberation Serif" w:cs="Liberation Serif"/>
          <w:sz w:val="28"/>
          <w:szCs w:val="28"/>
        </w:rPr>
        <w:t>3.1.  П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рием заявления: </w:t>
      </w:r>
      <w:r w:rsidR="00221A9C" w:rsidRPr="00FC0FE0">
        <w:rPr>
          <w:rFonts w:ascii="Liberation Serif" w:hAnsi="Liberation Serif" w:cs="Liberation Serif"/>
          <w:sz w:val="28"/>
          <w:szCs w:val="28"/>
        </w:rPr>
        <w:t>в день обращения</w:t>
      </w:r>
      <w:r w:rsidRPr="00FC0FE0">
        <w:rPr>
          <w:rFonts w:ascii="Liberation Serif" w:hAnsi="Liberation Serif" w:cs="Liberation Serif"/>
          <w:sz w:val="28"/>
          <w:szCs w:val="28"/>
        </w:rPr>
        <w:t>;</w:t>
      </w:r>
    </w:p>
    <w:p w:rsidR="00221A9C" w:rsidRPr="00FC0FE0" w:rsidRDefault="004919CD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13.2. П</w:t>
      </w:r>
      <w:r w:rsidR="00221A9C" w:rsidRPr="00FC0FE0">
        <w:rPr>
          <w:rFonts w:ascii="Liberation Serif" w:hAnsi="Liberation Serif" w:cs="Liberation Serif"/>
          <w:sz w:val="28"/>
          <w:szCs w:val="28"/>
        </w:rPr>
        <w:t>остановка на учет ребенка: не более 5 дней при условии представления полного перечня документов в соответствии с пунктом</w:t>
      </w:r>
      <w:r w:rsidR="00CF006C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CF006C" w:rsidRPr="00FC0FE0">
        <w:rPr>
          <w:rFonts w:ascii="Liberation Serif" w:hAnsi="Liberation Serif" w:cs="Liberation Serif"/>
          <w:sz w:val="28"/>
          <w:szCs w:val="28"/>
        </w:rPr>
        <w:br/>
      </w:r>
      <w:r w:rsidR="00AF44D7" w:rsidRPr="00FC0FE0">
        <w:rPr>
          <w:rFonts w:ascii="Liberation Serif" w:hAnsi="Liberation Serif" w:cs="Liberation Serif"/>
          <w:sz w:val="28"/>
          <w:szCs w:val="28"/>
        </w:rPr>
        <w:t>15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 настоящего регламента;</w:t>
      </w:r>
    </w:p>
    <w:p w:rsidR="00221A9C" w:rsidRPr="00FC0FE0" w:rsidRDefault="00835053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13.3.</w:t>
      </w:r>
      <w:r w:rsidR="004919CD">
        <w:rPr>
          <w:rFonts w:ascii="Liberation Serif" w:hAnsi="Liberation Serif" w:cs="Liberation Serif"/>
          <w:sz w:val="28"/>
          <w:szCs w:val="28"/>
        </w:rPr>
        <w:t xml:space="preserve">  З</w:t>
      </w:r>
      <w:r w:rsidR="00221A9C" w:rsidRPr="00FC0FE0">
        <w:rPr>
          <w:rFonts w:ascii="Liberation Serif" w:hAnsi="Liberation Serif" w:cs="Liberation Serif"/>
          <w:sz w:val="28"/>
          <w:szCs w:val="28"/>
        </w:rPr>
        <w:t>ачисление (прием) в МОУ (приказ о зачислении (приеме) ребенка</w:t>
      </w:r>
      <w:r w:rsidR="00CF006C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CF006C" w:rsidRPr="00FC0FE0">
        <w:rPr>
          <w:rFonts w:ascii="Liberation Serif" w:hAnsi="Liberation Serif" w:cs="Liberation Serif"/>
          <w:sz w:val="28"/>
          <w:szCs w:val="28"/>
        </w:rPr>
        <w:br/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в МОУ) осуществляется в течение 3 рабочих </w:t>
      </w:r>
      <w:r w:rsidR="00B84C9C" w:rsidRPr="00FC0FE0">
        <w:rPr>
          <w:rFonts w:ascii="Liberation Serif" w:hAnsi="Liberation Serif" w:cs="Liberation Serif"/>
          <w:sz w:val="28"/>
          <w:szCs w:val="28"/>
        </w:rPr>
        <w:t xml:space="preserve">дней после заключения договора </w:t>
      </w:r>
      <w:r w:rsidR="00221A9C" w:rsidRPr="00FC0FE0">
        <w:rPr>
          <w:rFonts w:ascii="Liberation Serif" w:hAnsi="Liberation Serif" w:cs="Liberation Serif"/>
          <w:sz w:val="28"/>
          <w:szCs w:val="28"/>
        </w:rPr>
        <w:t>об образовании по образовательным прог</w:t>
      </w:r>
      <w:r w:rsidR="002E5A86" w:rsidRPr="00FC0FE0">
        <w:rPr>
          <w:rFonts w:ascii="Liberation Serif" w:hAnsi="Liberation Serif" w:cs="Liberation Serif"/>
          <w:sz w:val="28"/>
          <w:szCs w:val="28"/>
        </w:rPr>
        <w:t>раммам дошкольного образования.</w:t>
      </w:r>
    </w:p>
    <w:p w:rsidR="00221A9C" w:rsidRPr="00FC0FE0" w:rsidRDefault="004919CD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13.4.  П</w:t>
      </w:r>
      <w:r w:rsidR="00221A9C" w:rsidRPr="00FC0FE0">
        <w:rPr>
          <w:rFonts w:ascii="Liberation Serif" w:hAnsi="Liberation Serif" w:cs="Liberation Serif"/>
          <w:sz w:val="28"/>
          <w:szCs w:val="28"/>
        </w:rPr>
        <w:t>редоставление услуги может быть приостановлено в случаях</w:t>
      </w:r>
      <w:r w:rsidR="00381EB4">
        <w:rPr>
          <w:rFonts w:ascii="Liberation Serif" w:hAnsi="Liberation Serif" w:cs="Liberation Serif"/>
          <w:sz w:val="28"/>
          <w:szCs w:val="28"/>
        </w:rPr>
        <w:t xml:space="preserve"> 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и на срок, предусмотренных пунктом </w:t>
      </w:r>
      <w:r w:rsidR="00D17161">
        <w:rPr>
          <w:rFonts w:ascii="Liberation Serif" w:hAnsi="Liberation Serif" w:cs="Liberation Serif"/>
          <w:sz w:val="28"/>
          <w:szCs w:val="28"/>
        </w:rPr>
        <w:t>19</w:t>
      </w:r>
      <w:r w:rsidR="00221A9C" w:rsidRPr="00FC0FE0">
        <w:rPr>
          <w:rFonts w:ascii="Liberation Serif" w:hAnsi="Liberation Serif" w:cs="Liberation Serif"/>
          <w:sz w:val="28"/>
          <w:szCs w:val="28"/>
        </w:rPr>
        <w:t xml:space="preserve"> настоящего регламента.</w:t>
      </w:r>
    </w:p>
    <w:p w:rsidR="00601E3D" w:rsidRPr="00FC0FE0" w:rsidRDefault="00601E3D" w:rsidP="00221A9C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F2E92" w:rsidRPr="00FC0FE0" w:rsidRDefault="007F2E92" w:rsidP="007F2E92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7F2E92" w:rsidRPr="00FC0FE0" w:rsidRDefault="007F2E92" w:rsidP="00601E3D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F1465" w:rsidRPr="00FC0FE0" w:rsidRDefault="00AF44D7" w:rsidP="00824F2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14.</w:t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="004F1465" w:rsidRPr="00FC0FE0">
        <w:rPr>
          <w:rFonts w:ascii="Liberation Serif" w:hAnsi="Liberation Serif" w:cs="Liberation Serif"/>
          <w:sz w:val="28"/>
          <w:szCs w:val="28"/>
        </w:rPr>
        <w:t>Перечень нормативных правовых актов, регулирующих предоставление муниципальной услуги, размещается</w:t>
      </w:r>
      <w:r w:rsidR="0019006E" w:rsidRPr="00FC0FE0">
        <w:rPr>
          <w:rFonts w:ascii="Liberation Serif" w:hAnsi="Liberation Serif" w:cs="Liberation Serif"/>
          <w:sz w:val="28"/>
          <w:szCs w:val="28"/>
        </w:rPr>
        <w:t xml:space="preserve"> и своевременно актуализируется ответственными лицами:</w:t>
      </w:r>
    </w:p>
    <w:p w:rsidR="00835053" w:rsidRPr="00FC0FE0" w:rsidRDefault="00835053" w:rsidP="0083505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14.1. </w:t>
      </w:r>
      <w:r w:rsidR="004F1465" w:rsidRPr="00FC0FE0">
        <w:rPr>
          <w:rFonts w:ascii="Liberation Serif" w:hAnsi="Liberation Serif" w:cs="Liberation Serif"/>
          <w:sz w:val="28"/>
          <w:szCs w:val="28"/>
        </w:rPr>
        <w:t xml:space="preserve">на официальном сайте </w:t>
      </w:r>
      <w:proofErr w:type="spellStart"/>
      <w:r w:rsidR="004F1465"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4F1465"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CF006C"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F006C" w:rsidRPr="00FC0FE0">
        <w:rPr>
          <w:rFonts w:ascii="Liberation Serif" w:eastAsia="Calibri" w:hAnsi="Liberation Serif" w:cs="Liberation Serif"/>
          <w:sz w:val="28"/>
          <w:szCs w:val="28"/>
        </w:rPr>
        <w:br/>
      </w:r>
      <w:r w:rsidR="004F1465" w:rsidRPr="00FC0FE0">
        <w:rPr>
          <w:rFonts w:ascii="Liberation Serif" w:hAnsi="Liberation Serif" w:cs="Liberation Serif"/>
          <w:sz w:val="28"/>
          <w:szCs w:val="28"/>
        </w:rPr>
        <w:t xml:space="preserve">в разделе «Муниципальные </w:t>
      </w:r>
      <w:r w:rsidR="00AA20B8" w:rsidRPr="00FC0FE0">
        <w:rPr>
          <w:rFonts w:ascii="Liberation Serif" w:hAnsi="Liberation Serif" w:cs="Liberation Serif"/>
          <w:sz w:val="28"/>
          <w:szCs w:val="28"/>
        </w:rPr>
        <w:t>услуги» (</w:t>
      </w:r>
      <w:r w:rsidR="004F1465" w:rsidRPr="00FC0FE0">
        <w:rPr>
          <w:rStyle w:val="a5"/>
          <w:rFonts w:ascii="Liberation Serif" w:hAnsi="Liberation Serif" w:cs="Liberation Serif"/>
          <w:color w:val="auto"/>
          <w:sz w:val="28"/>
          <w:szCs w:val="28"/>
          <w:u w:val="none"/>
        </w:rPr>
        <w:t>http://www.grgo.ru</w:t>
      </w:r>
      <w:r w:rsidR="004F1465" w:rsidRPr="00FC0FE0">
        <w:rPr>
          <w:rFonts w:ascii="Liberation Serif" w:hAnsi="Liberation Serif" w:cs="Liberation Serif"/>
          <w:sz w:val="28"/>
          <w:szCs w:val="28"/>
        </w:rPr>
        <w:t xml:space="preserve">); </w:t>
      </w:r>
    </w:p>
    <w:p w:rsidR="005A49B5" w:rsidRPr="00FC0FE0" w:rsidRDefault="00835053" w:rsidP="005A49B5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14.2. </w:t>
      </w:r>
      <w:r w:rsidR="004F1465" w:rsidRPr="00FC0FE0">
        <w:rPr>
          <w:rFonts w:ascii="Liberation Serif" w:hAnsi="Liberation Serif" w:cs="Liberation Serif"/>
          <w:sz w:val="28"/>
          <w:szCs w:val="28"/>
        </w:rPr>
        <w:t>на Едином портале государственных и муниципальных услуг (функций)</w:t>
      </w:r>
      <w:r w:rsidR="005A49B5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4F1465" w:rsidRPr="00FC0FE0">
        <w:rPr>
          <w:rFonts w:ascii="Liberation Serif" w:hAnsi="Liberation Serif" w:cs="Liberation Serif"/>
          <w:sz w:val="28"/>
          <w:szCs w:val="28"/>
        </w:rPr>
        <w:t>(</w:t>
      </w:r>
      <w:r w:rsidR="005A49B5" w:rsidRPr="00FC0FE0">
        <w:rPr>
          <w:rStyle w:val="a5"/>
          <w:rFonts w:ascii="Liberation Serif" w:hAnsi="Liberation Serif" w:cs="Liberation Serif"/>
          <w:color w:val="auto"/>
          <w:sz w:val="28"/>
          <w:szCs w:val="28"/>
          <w:u w:val="none"/>
        </w:rPr>
        <w:t>http://gosuslugi.ru</w:t>
      </w:r>
      <w:r w:rsidR="004F1465" w:rsidRPr="00FC0FE0">
        <w:rPr>
          <w:rFonts w:ascii="Liberation Serif" w:hAnsi="Liberation Serif" w:cs="Liberation Serif"/>
          <w:sz w:val="28"/>
          <w:szCs w:val="28"/>
        </w:rPr>
        <w:t>).</w:t>
      </w:r>
    </w:p>
    <w:p w:rsidR="007F2E92" w:rsidRDefault="007F2E92" w:rsidP="00AF44D7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7F2E92" w:rsidRPr="00FC0FE0" w:rsidRDefault="007F2E92" w:rsidP="007F2E9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Исчерпывающий перечень документов,</w:t>
      </w:r>
      <w:r w:rsidR="002356AD">
        <w:rPr>
          <w:rFonts w:ascii="Liberation Serif" w:hAnsi="Liberation Serif" w:cs="Liberation Serif"/>
          <w:b/>
          <w:sz w:val="28"/>
          <w:szCs w:val="28"/>
        </w:rPr>
        <w:t xml:space="preserve"> которые являются необходимыми </w:t>
      </w:r>
      <w:r w:rsidRPr="00FC0FE0">
        <w:rPr>
          <w:rFonts w:ascii="Liberation Serif" w:hAnsi="Liberation Serif" w:cs="Liberation Serif"/>
          <w:b/>
          <w:sz w:val="28"/>
          <w:szCs w:val="28"/>
        </w:rPr>
        <w:t>в соответствии с законодательством Российской Федерации и законодательством Свердловской области для предоставления муниципальной услуги, подлежащих представлению заявителем, способы их получения заявителем, в том числе</w:t>
      </w:r>
      <w:r w:rsidR="00381E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в электронной форме, порядок их представления</w:t>
      </w:r>
    </w:p>
    <w:p w:rsidR="007F2E92" w:rsidRPr="00FC0FE0" w:rsidRDefault="007F2E92" w:rsidP="007F2E9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F2E92" w:rsidRPr="00FC0FE0" w:rsidRDefault="00AF44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lastRenderedPageBreak/>
        <w:t xml:space="preserve">15. </w:t>
      </w:r>
      <w:r w:rsidR="007F2E92" w:rsidRPr="00FC0FE0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 заявитель представляет</w:t>
      </w:r>
      <w:r w:rsidR="00CF006C"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CF006C" w:rsidRPr="00FC0FE0">
        <w:rPr>
          <w:rFonts w:ascii="Liberation Serif" w:eastAsia="Calibri" w:hAnsi="Liberation Serif" w:cs="Liberation Serif"/>
          <w:sz w:val="28"/>
          <w:szCs w:val="28"/>
        </w:rPr>
        <w:br/>
      </w:r>
      <w:r w:rsidR="007F2E92" w:rsidRPr="00FC0FE0">
        <w:rPr>
          <w:rFonts w:ascii="Liberation Serif" w:hAnsi="Liberation Serif" w:cs="Liberation Serif"/>
          <w:sz w:val="28"/>
          <w:szCs w:val="28"/>
        </w:rPr>
        <w:t>в Управлен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ие, </w:t>
      </w:r>
      <w:r w:rsidR="004F12F2" w:rsidRPr="00FC0FE0">
        <w:rPr>
          <w:rFonts w:ascii="Liberation Serif" w:hAnsi="Liberation Serif" w:cs="Liberation Serif"/>
          <w:sz w:val="28"/>
          <w:szCs w:val="28"/>
        </w:rPr>
        <w:t xml:space="preserve">либо в </w:t>
      </w:r>
      <w:r w:rsidRPr="00FC0FE0">
        <w:rPr>
          <w:rFonts w:ascii="Liberation Serif" w:hAnsi="Liberation Serif" w:cs="Liberation Serif"/>
          <w:sz w:val="28"/>
          <w:szCs w:val="28"/>
        </w:rPr>
        <w:t>МОУ и</w:t>
      </w:r>
      <w:r w:rsidR="004F12F2" w:rsidRPr="00FC0FE0">
        <w:rPr>
          <w:rFonts w:ascii="Liberation Serif" w:hAnsi="Liberation Serif" w:cs="Liberation Serif"/>
          <w:sz w:val="28"/>
          <w:szCs w:val="28"/>
        </w:rPr>
        <w:t>ли в</w:t>
      </w:r>
      <w:r w:rsidR="007F2E92" w:rsidRPr="00FC0FE0">
        <w:rPr>
          <w:rFonts w:ascii="Liberation Serif" w:hAnsi="Liberation Serif" w:cs="Liberation Serif"/>
          <w:sz w:val="28"/>
          <w:szCs w:val="28"/>
        </w:rPr>
        <w:t xml:space="preserve"> МФЦ:</w:t>
      </w:r>
    </w:p>
    <w:p w:rsidR="007F2E92" w:rsidRPr="00FC0FE0" w:rsidRDefault="002633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15.1.</w:t>
      </w: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F2E92" w:rsidRPr="00FC0FE0">
        <w:rPr>
          <w:rFonts w:ascii="Liberation Serif" w:hAnsi="Liberation Serif" w:cs="Liberation Serif"/>
          <w:b/>
          <w:sz w:val="28"/>
          <w:szCs w:val="28"/>
        </w:rPr>
        <w:t>Для постановки на учет ребенка:</w:t>
      </w:r>
    </w:p>
    <w:p w:rsidR="007F2E92" w:rsidRPr="00FC0FE0" w:rsidRDefault="002633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15.1.1.</w:t>
      </w:r>
      <w:r w:rsidR="007F2E92" w:rsidRPr="00FC0FE0">
        <w:rPr>
          <w:rFonts w:ascii="Liberation Serif" w:hAnsi="Liberation Serif" w:cs="Liberation Serif"/>
          <w:sz w:val="28"/>
          <w:szCs w:val="28"/>
        </w:rPr>
        <w:t xml:space="preserve"> заявление родителя (законного представителя) о предоставлении места ребенку в организации, реализующей основную общеобразовательную программу дошкольного образов</w:t>
      </w:r>
      <w:r w:rsidR="00FE3B3B">
        <w:rPr>
          <w:rFonts w:ascii="Liberation Serif" w:hAnsi="Liberation Serif" w:cs="Liberation Serif"/>
          <w:sz w:val="28"/>
          <w:szCs w:val="28"/>
        </w:rPr>
        <w:t xml:space="preserve">ания (детском саду) (приложение </w:t>
      </w:r>
      <w:r w:rsidR="008E36AF">
        <w:rPr>
          <w:rFonts w:ascii="Liberation Serif" w:hAnsi="Liberation Serif" w:cs="Liberation Serif"/>
          <w:sz w:val="28"/>
          <w:szCs w:val="28"/>
        </w:rPr>
        <w:t xml:space="preserve">№ </w:t>
      </w:r>
      <w:r w:rsidR="007F2E92" w:rsidRPr="00FC0FE0">
        <w:rPr>
          <w:rFonts w:ascii="Liberation Serif" w:hAnsi="Liberation Serif" w:cs="Liberation Serif"/>
          <w:sz w:val="28"/>
          <w:szCs w:val="28"/>
        </w:rPr>
        <w:t>1</w:t>
      </w:r>
      <w:r w:rsidR="00381EB4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2E92" w:rsidRPr="00FC0FE0">
        <w:rPr>
          <w:rFonts w:ascii="Liberation Serif" w:hAnsi="Liberation Serif" w:cs="Liberation Serif"/>
          <w:sz w:val="28"/>
          <w:szCs w:val="28"/>
        </w:rPr>
        <w:t xml:space="preserve">к регламенту); </w:t>
      </w:r>
    </w:p>
    <w:p w:rsidR="007F2E92" w:rsidRPr="00FC0FE0" w:rsidRDefault="002633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15.1.2. </w:t>
      </w:r>
      <w:r w:rsidR="007F2E92" w:rsidRPr="00FC0FE0">
        <w:rPr>
          <w:rFonts w:ascii="Liberation Serif" w:hAnsi="Liberation Serif" w:cs="Liberation Serif"/>
          <w:sz w:val="28"/>
          <w:szCs w:val="28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2E92" w:rsidRPr="00FC0FE0">
        <w:rPr>
          <w:rFonts w:ascii="Liberation Serif" w:hAnsi="Liberation Serif" w:cs="Liberation Serif"/>
          <w:sz w:val="28"/>
          <w:szCs w:val="28"/>
        </w:rPr>
        <w:t>в соответствии со статьей 10 Федерального закона от 25 июля 2002 года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2E92" w:rsidRPr="00FC0FE0">
        <w:rPr>
          <w:rFonts w:ascii="Liberation Serif" w:hAnsi="Liberation Serif" w:cs="Liberation Serif"/>
          <w:sz w:val="28"/>
          <w:szCs w:val="28"/>
        </w:rPr>
        <w:t xml:space="preserve">№ 115-ФЗ «О правовом положении иностранных граждан в Российской Федерации»; </w:t>
      </w:r>
    </w:p>
    <w:p w:rsidR="007F2E92" w:rsidRPr="00FC0FE0" w:rsidRDefault="002633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15.2. </w:t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>Дополнительно родители (законные представители) имеют право</w:t>
      </w:r>
      <w:r w:rsidR="00684ECB"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eastAsia="Calibri" w:hAnsi="Liberation Serif" w:cs="Liberation Serif"/>
          <w:sz w:val="28"/>
          <w:szCs w:val="28"/>
        </w:rPr>
        <w:br/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на предоставление следующих документов: </w:t>
      </w:r>
    </w:p>
    <w:p w:rsidR="007F2E92" w:rsidRPr="00FC0FE0" w:rsidRDefault="002633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>15.2.1.</w:t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 медицинская справка офтальмолога о состоянии здоровья ребенка</w:t>
      </w:r>
      <w:r w:rsidR="00684ECB"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eastAsia="Calibri" w:hAnsi="Liberation Serif" w:cs="Liberation Serif"/>
          <w:sz w:val="28"/>
          <w:szCs w:val="28"/>
        </w:rPr>
        <w:br/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для направления в группу комбинированной направленности; </w:t>
      </w:r>
    </w:p>
    <w:p w:rsidR="007F2E92" w:rsidRPr="00FC0FE0" w:rsidRDefault="002633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>15.2.2.</w:t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 медицинская справка фтизиатра о состоянии здоровья ребенка</w:t>
      </w:r>
      <w:r w:rsidR="00684ECB"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eastAsia="Calibri" w:hAnsi="Liberation Serif" w:cs="Liberation Serif"/>
          <w:sz w:val="28"/>
          <w:szCs w:val="28"/>
        </w:rPr>
        <w:br/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для направления в группы оздоровительной направленности; </w:t>
      </w:r>
    </w:p>
    <w:p w:rsidR="007F2E92" w:rsidRPr="00FC0FE0" w:rsidRDefault="002633D7" w:rsidP="00FE3B3B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>15.2.3.</w:t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 документы, подтверждающие право на внеочередное, первоочередное или преимущественное право на предоставление места</w:t>
      </w:r>
      <w:r w:rsidR="00381EB4"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>в М</w:t>
      </w:r>
      <w:r w:rsidR="00110F5A" w:rsidRPr="00FC0FE0">
        <w:rPr>
          <w:rFonts w:ascii="Liberation Serif" w:eastAsiaTheme="minorEastAsia" w:hAnsi="Liberation Serif" w:cs="Liberation Serif"/>
          <w:sz w:val="28"/>
          <w:szCs w:val="28"/>
        </w:rPr>
        <w:t>ОУ</w:t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 в соответствии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>с действующим законодательством (приложение № 2</w:t>
      </w:r>
      <w:r w:rsidR="00381EB4"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7F2E92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к регламенту); </w:t>
      </w:r>
    </w:p>
    <w:p w:rsidR="00110F5A" w:rsidRPr="00FC0FE0" w:rsidRDefault="002633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b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>15.3.</w:t>
      </w:r>
      <w:r w:rsidRPr="00FC0FE0">
        <w:rPr>
          <w:rFonts w:ascii="Liberation Serif" w:eastAsiaTheme="minorEastAsia" w:hAnsi="Liberation Serif" w:cs="Liberation Serif"/>
          <w:b/>
          <w:sz w:val="28"/>
          <w:szCs w:val="28"/>
        </w:rPr>
        <w:t xml:space="preserve"> </w:t>
      </w:r>
      <w:r w:rsidR="00110F5A" w:rsidRPr="00FC0FE0">
        <w:rPr>
          <w:rFonts w:ascii="Liberation Serif" w:eastAsiaTheme="minorEastAsia" w:hAnsi="Liberation Serif" w:cs="Liberation Serif"/>
          <w:b/>
          <w:sz w:val="28"/>
          <w:szCs w:val="28"/>
        </w:rPr>
        <w:t xml:space="preserve">Для зачисления ребенка в МОУ: </w:t>
      </w:r>
    </w:p>
    <w:p w:rsidR="00110F5A" w:rsidRPr="00FC0FE0" w:rsidRDefault="002633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15.3.1. </w:t>
      </w:r>
      <w:r w:rsidR="00110F5A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личное заявление о зачислении (переводе) ребенка в МОУ; </w:t>
      </w:r>
    </w:p>
    <w:p w:rsidR="00110F5A" w:rsidRPr="00FC0FE0" w:rsidRDefault="002633D7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15.3.2. </w:t>
      </w:r>
      <w:r w:rsidR="00110F5A" w:rsidRPr="00FC0FE0">
        <w:rPr>
          <w:rFonts w:ascii="Liberation Serif" w:eastAsiaTheme="minorEastAsia" w:hAnsi="Liberation Serif" w:cs="Liberation Serif"/>
          <w:sz w:val="28"/>
          <w:szCs w:val="28"/>
        </w:rPr>
        <w:t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10F5A" w:rsidRPr="00FC0FE0">
        <w:rPr>
          <w:rFonts w:ascii="Liberation Serif" w:eastAsiaTheme="minorEastAsia" w:hAnsi="Liberation Serif" w:cs="Liberation Serif"/>
          <w:sz w:val="28"/>
          <w:szCs w:val="28"/>
        </w:rPr>
        <w:t>в соответствии со статьей 10 Федерального закона от 25 июля 2002 года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10F5A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№ 115-ФЗ «О правовом положении иностранных граждан в Российской Федерации»; </w:t>
      </w:r>
    </w:p>
    <w:p w:rsidR="00110F5A" w:rsidRPr="00FC0FE0" w:rsidRDefault="00551F35" w:rsidP="007F2E92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15.3.3. </w:t>
      </w:r>
      <w:r w:rsidR="00390C91" w:rsidRPr="00FC0FE0">
        <w:rPr>
          <w:rFonts w:ascii="Liberation Serif" w:eastAsiaTheme="minorEastAsia" w:hAnsi="Liberation Serif" w:cs="Liberation Serif"/>
          <w:sz w:val="28"/>
          <w:szCs w:val="28"/>
        </w:rPr>
        <w:t>свидетельство о рождении ребенка или для иностранных граждан и лиц без гражданства – докуме</w:t>
      </w:r>
      <w:r w:rsidR="008E36AF">
        <w:rPr>
          <w:rFonts w:ascii="Liberation Serif" w:eastAsiaTheme="minorEastAsia" w:hAnsi="Liberation Serif" w:cs="Liberation Serif"/>
          <w:sz w:val="28"/>
          <w:szCs w:val="28"/>
        </w:rPr>
        <w:t>н</w:t>
      </w:r>
      <w:proofErr w:type="gramStart"/>
      <w:r w:rsidR="008E36AF">
        <w:rPr>
          <w:rFonts w:ascii="Liberation Serif" w:eastAsiaTheme="minorEastAsia" w:hAnsi="Liberation Serif" w:cs="Liberation Serif"/>
          <w:sz w:val="28"/>
          <w:szCs w:val="28"/>
        </w:rPr>
        <w:t>т(</w:t>
      </w:r>
      <w:proofErr w:type="gramEnd"/>
      <w:r w:rsidR="008E36AF">
        <w:rPr>
          <w:rFonts w:ascii="Liberation Serif" w:eastAsiaTheme="minorEastAsia" w:hAnsi="Liberation Serif" w:cs="Liberation Serif"/>
          <w:sz w:val="28"/>
          <w:szCs w:val="28"/>
        </w:rPr>
        <w:t>ы), удостоверяющий(е) личность ребенка</w:t>
      </w:r>
      <w:r w:rsidR="002356AD">
        <w:rPr>
          <w:rFonts w:ascii="Liberation Serif" w:eastAsiaTheme="minorEastAsia" w:hAnsi="Liberation Serif" w:cs="Liberation Serif"/>
          <w:sz w:val="28"/>
          <w:szCs w:val="28"/>
        </w:rPr>
        <w:t xml:space="preserve"> </w:t>
      </w:r>
      <w:r w:rsidR="008E36AF">
        <w:rPr>
          <w:rFonts w:ascii="Liberation Serif" w:eastAsiaTheme="minorEastAsia" w:hAnsi="Liberation Serif" w:cs="Liberation Serif"/>
          <w:sz w:val="28"/>
          <w:szCs w:val="28"/>
        </w:rPr>
        <w:t>и подтверждающий</w:t>
      </w:r>
      <w:r w:rsidR="00390C91" w:rsidRPr="00FC0FE0">
        <w:rPr>
          <w:rFonts w:ascii="Liberation Serif" w:eastAsiaTheme="minorEastAsia" w:hAnsi="Liberation Serif" w:cs="Liberation Serif"/>
          <w:sz w:val="28"/>
          <w:szCs w:val="28"/>
        </w:rPr>
        <w:t>(е) законность представление прав ребенка</w:t>
      </w:r>
      <w:r w:rsidR="00110F5A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; </w:t>
      </w:r>
    </w:p>
    <w:p w:rsidR="00110F5A" w:rsidRPr="00FC0FE0" w:rsidRDefault="002633D7" w:rsidP="00110F5A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15.3.4. </w:t>
      </w:r>
      <w:r w:rsidR="00390C91" w:rsidRPr="00FC0FE0">
        <w:rPr>
          <w:rFonts w:ascii="Liberation Serif" w:eastAsiaTheme="minorEastAsia" w:hAnsi="Liberation Serif" w:cs="Liberation Serif"/>
          <w:sz w:val="28"/>
          <w:szCs w:val="28"/>
        </w:rPr>
        <w:t>документ</w:t>
      </w:r>
      <w:r w:rsidR="00FE3B3B">
        <w:rPr>
          <w:rFonts w:ascii="Liberation Serif" w:eastAsiaTheme="minorEastAsia" w:hAnsi="Liberation Serif" w:cs="Liberation Serif"/>
          <w:sz w:val="28"/>
          <w:szCs w:val="28"/>
        </w:rPr>
        <w:t>,</w:t>
      </w:r>
      <w:r w:rsidR="00390C91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 подтверждающий установление опеки (при необходимости)</w:t>
      </w:r>
      <w:r w:rsidR="00110F5A"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; </w:t>
      </w:r>
    </w:p>
    <w:p w:rsidR="008E36AF" w:rsidRDefault="008E36AF" w:rsidP="008E36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 w:rsidRPr="00FC0FE0">
        <w:rPr>
          <w:rFonts w:ascii="Liberation Serif" w:eastAsiaTheme="minorEastAsia" w:hAnsi="Liberation Serif" w:cs="Liberation Serif"/>
          <w:sz w:val="28"/>
          <w:szCs w:val="28"/>
        </w:rPr>
        <w:t>15.3.</w:t>
      </w:r>
      <w:r>
        <w:rPr>
          <w:rFonts w:ascii="Liberation Serif" w:eastAsiaTheme="minorEastAsia" w:hAnsi="Liberation Serif" w:cs="Liberation Serif"/>
          <w:sz w:val="28"/>
          <w:szCs w:val="28"/>
        </w:rPr>
        <w:t>5</w:t>
      </w:r>
      <w:r w:rsidRPr="00FC0FE0">
        <w:rPr>
          <w:rFonts w:ascii="Liberation Serif" w:eastAsiaTheme="minorEastAsia" w:hAnsi="Liberation Serif" w:cs="Liberation Serif"/>
          <w:sz w:val="28"/>
          <w:szCs w:val="28"/>
        </w:rPr>
        <w:t>. документ, подтверждающий потребность в обучении в группе оздоровительной направленности (при необходимости).</w:t>
      </w:r>
    </w:p>
    <w:p w:rsidR="008E36AF" w:rsidRPr="008E36AF" w:rsidRDefault="0072407C" w:rsidP="008E36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t>15.3.6</w:t>
      </w:r>
      <w:r w:rsidR="00177C43" w:rsidRPr="00FC0FE0">
        <w:rPr>
          <w:rFonts w:ascii="Liberation Serif" w:eastAsiaTheme="minorEastAsia" w:hAnsi="Liberation Serif" w:cs="Liberation Serif"/>
          <w:sz w:val="28"/>
          <w:szCs w:val="28"/>
        </w:rPr>
        <w:t>.  для приема родители (законные представители) ребенка дополнительно предъявляют в образовательную организацию медицинское заключение</w:t>
      </w:r>
      <w:r w:rsidR="00177C43" w:rsidRPr="00FC0FE0">
        <w:rPr>
          <w:rStyle w:val="afb"/>
          <w:rFonts w:ascii="Liberation Serif" w:eastAsiaTheme="minorEastAsia" w:hAnsi="Liberation Serif" w:cs="Liberation Serif"/>
          <w:sz w:val="28"/>
          <w:szCs w:val="28"/>
        </w:rPr>
        <w:footnoteReference w:id="1"/>
      </w:r>
      <w:r w:rsidR="008E36AF">
        <w:rPr>
          <w:rFonts w:ascii="Liberation Serif" w:eastAsiaTheme="minorEastAsia" w:hAnsi="Liberation Serif" w:cs="Liberation Serif"/>
          <w:sz w:val="28"/>
          <w:szCs w:val="28"/>
        </w:rPr>
        <w:t>.</w:t>
      </w:r>
    </w:p>
    <w:p w:rsidR="0072407C" w:rsidRPr="008E36AF" w:rsidRDefault="008E36AF" w:rsidP="008E36AF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Theme="minorEastAsia" w:hAnsi="Liberation Serif" w:cs="Liberation Serif"/>
          <w:sz w:val="28"/>
          <w:szCs w:val="28"/>
        </w:rPr>
      </w:pPr>
      <w:r>
        <w:rPr>
          <w:rFonts w:ascii="Liberation Serif" w:eastAsiaTheme="minorEastAsia" w:hAnsi="Liberation Serif" w:cs="Liberation Serif"/>
          <w:sz w:val="28"/>
          <w:szCs w:val="28"/>
        </w:rPr>
        <w:lastRenderedPageBreak/>
        <w:t>15.3.7</w:t>
      </w:r>
      <w:r w:rsidRPr="00FC0FE0">
        <w:rPr>
          <w:rFonts w:ascii="Liberation Serif" w:eastAsiaTheme="minorEastAsia" w:hAnsi="Liberation Serif" w:cs="Liberation Serif"/>
          <w:sz w:val="28"/>
          <w:szCs w:val="28"/>
        </w:rPr>
        <w:t xml:space="preserve">.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 </w:t>
      </w:r>
    </w:p>
    <w:p w:rsidR="00110F5A" w:rsidRPr="00FC0FE0" w:rsidRDefault="006E2D48" w:rsidP="00110F5A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C0FE0">
        <w:rPr>
          <w:rFonts w:ascii="Liberation Serif" w:eastAsia="Calibri" w:hAnsi="Liberation Serif" w:cs="Liberation Serif"/>
          <w:sz w:val="28"/>
          <w:szCs w:val="28"/>
        </w:rPr>
        <w:t>15.4. Р</w:t>
      </w:r>
      <w:r w:rsidR="00110F5A" w:rsidRPr="00FC0FE0">
        <w:rPr>
          <w:rFonts w:ascii="Liberation Serif" w:eastAsia="Calibri" w:hAnsi="Liberation Serif" w:cs="Liberation Serif"/>
          <w:sz w:val="28"/>
          <w:szCs w:val="28"/>
        </w:rPr>
        <w:t xml:space="preserve">одители (законные представители) </w:t>
      </w:r>
      <w:r w:rsidRPr="00FC0FE0">
        <w:rPr>
          <w:rFonts w:ascii="Liberation Serif" w:eastAsia="Calibri" w:hAnsi="Liberation Serif" w:cs="Liberation Serif"/>
          <w:sz w:val="28"/>
          <w:szCs w:val="28"/>
        </w:rPr>
        <w:t>ребенка</w:t>
      </w:r>
      <w:r w:rsidR="00110F5A" w:rsidRPr="00FC0FE0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proofErr w:type="gramStart"/>
      <w:r w:rsidR="00110F5A" w:rsidRPr="00FC0FE0">
        <w:rPr>
          <w:rFonts w:ascii="Liberation Serif" w:eastAsia="Calibri" w:hAnsi="Liberation Serif" w:cs="Liberation Serif"/>
          <w:sz w:val="28"/>
          <w:szCs w:val="28"/>
        </w:rPr>
        <w:t>являющихся</w:t>
      </w:r>
      <w:proofErr w:type="gramEnd"/>
      <w:r w:rsidR="00110F5A" w:rsidRPr="00FC0FE0">
        <w:rPr>
          <w:rFonts w:ascii="Liberation Serif" w:eastAsia="Calibri" w:hAnsi="Liberation Serif" w:cs="Liberation Serif"/>
          <w:sz w:val="28"/>
          <w:szCs w:val="28"/>
        </w:rPr>
        <w:t xml:space="preserve"> иностранными гражданами или лицами без гражданства, дополнительно предъявляют документ, подтверждающий </w:t>
      </w:r>
      <w:r w:rsidRPr="00FC0FE0">
        <w:rPr>
          <w:rFonts w:ascii="Liberation Serif" w:eastAsia="Calibri" w:hAnsi="Liberation Serif" w:cs="Liberation Serif"/>
          <w:sz w:val="28"/>
          <w:szCs w:val="28"/>
        </w:rPr>
        <w:t>право</w:t>
      </w:r>
      <w:r w:rsidR="00110F5A" w:rsidRPr="00FC0FE0">
        <w:rPr>
          <w:rFonts w:ascii="Liberation Serif" w:eastAsia="Calibri" w:hAnsi="Liberation Serif" w:cs="Liberation Serif"/>
          <w:sz w:val="28"/>
          <w:szCs w:val="28"/>
        </w:rPr>
        <w:t xml:space="preserve"> заявителя на пребывание</w:t>
      </w:r>
      <w:r w:rsidR="002356A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110F5A" w:rsidRPr="00FC0FE0">
        <w:rPr>
          <w:rFonts w:ascii="Liberation Serif" w:eastAsia="Calibri" w:hAnsi="Liberation Serif" w:cs="Liberation Serif"/>
          <w:sz w:val="28"/>
          <w:szCs w:val="28"/>
        </w:rPr>
        <w:t>в Российской Федерации.</w:t>
      </w:r>
    </w:p>
    <w:p w:rsidR="00110F5A" w:rsidRPr="00FC0FE0" w:rsidRDefault="002633D7" w:rsidP="00110F5A">
      <w:pPr>
        <w:pStyle w:val="aa"/>
        <w:tabs>
          <w:tab w:val="left" w:pos="0"/>
        </w:tabs>
        <w:spacing w:after="0" w:line="240" w:lineRule="auto"/>
        <w:ind w:left="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15.5. </w:t>
      </w:r>
      <w:r w:rsidR="00110F5A" w:rsidRPr="00FC0FE0">
        <w:rPr>
          <w:rFonts w:ascii="Liberation Serif" w:eastAsia="Calibri" w:hAnsi="Liberation Serif" w:cs="Liberation Serif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57AC8" w:rsidRPr="00FC0FE0" w:rsidRDefault="002633D7" w:rsidP="00357AC8">
      <w:pPr>
        <w:pStyle w:val="aa"/>
        <w:tabs>
          <w:tab w:val="left" w:pos="0"/>
        </w:tabs>
        <w:spacing w:after="0" w:line="240" w:lineRule="auto"/>
        <w:ind w:left="0" w:firstLine="72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C0FE0">
        <w:rPr>
          <w:rFonts w:ascii="Liberation Serif" w:eastAsia="Calibri" w:hAnsi="Liberation Serif" w:cs="Liberation Serif"/>
          <w:sz w:val="28"/>
          <w:szCs w:val="28"/>
        </w:rPr>
        <w:t>15.6.</w:t>
      </w:r>
      <w:r w:rsidR="00E76CF2" w:rsidRPr="00FC0FE0">
        <w:rPr>
          <w:rFonts w:ascii="Liberation Serif" w:eastAsia="Calibri" w:hAnsi="Liberation Serif" w:cs="Liberation Serif"/>
          <w:sz w:val="28"/>
          <w:szCs w:val="28"/>
        </w:rPr>
        <w:t xml:space="preserve"> Дети с ограниченными возможностями здоровья принимаются</w:t>
      </w:r>
      <w:r w:rsidR="002356A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76CF2" w:rsidRPr="00FC0FE0">
        <w:rPr>
          <w:rFonts w:ascii="Liberation Serif" w:eastAsia="Calibri" w:hAnsi="Liberation Serif" w:cs="Liberation Serif"/>
          <w:sz w:val="28"/>
          <w:szCs w:val="28"/>
        </w:rPr>
        <w:t xml:space="preserve">на </w:t>
      </w:r>
      <w:proofErr w:type="gramStart"/>
      <w:r w:rsidR="00E76CF2" w:rsidRPr="00FC0FE0">
        <w:rPr>
          <w:rFonts w:ascii="Liberation Serif" w:eastAsia="Calibri" w:hAnsi="Liberation Serif" w:cs="Liberation Serif"/>
          <w:sz w:val="28"/>
          <w:szCs w:val="28"/>
        </w:rPr>
        <w:t>обучение</w:t>
      </w:r>
      <w:proofErr w:type="gramEnd"/>
      <w:r w:rsidR="00E76CF2" w:rsidRPr="00FC0FE0">
        <w:rPr>
          <w:rFonts w:ascii="Liberation Serif" w:eastAsia="Calibri" w:hAnsi="Liberation Serif" w:cs="Liberation Serif"/>
          <w:sz w:val="28"/>
          <w:szCs w:val="28"/>
        </w:rPr>
        <w:t xml:space="preserve"> по адаптированной образовательной программе дошкольного образования только с согласия родителей (законных представителей) ребенка</w:t>
      </w:r>
      <w:r w:rsidR="002356A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76CF2" w:rsidRPr="00FC0FE0">
        <w:rPr>
          <w:rFonts w:ascii="Liberation Serif" w:eastAsia="Calibri" w:hAnsi="Liberation Serif" w:cs="Liberation Serif"/>
          <w:sz w:val="28"/>
          <w:szCs w:val="28"/>
        </w:rPr>
        <w:t>и на основании рекомендаций психолого-медико-педагогической комиссии.</w:t>
      </w:r>
    </w:p>
    <w:p w:rsidR="00E43F5D" w:rsidRPr="00FC0FE0" w:rsidRDefault="00E43F5D" w:rsidP="00357AC8">
      <w:pPr>
        <w:pStyle w:val="aa"/>
        <w:tabs>
          <w:tab w:val="left" w:pos="0"/>
        </w:tabs>
        <w:spacing w:after="0" w:line="240" w:lineRule="auto"/>
        <w:ind w:left="0" w:firstLine="72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C0FE0">
        <w:rPr>
          <w:rFonts w:ascii="Liberation Serif" w:eastAsia="Calibri" w:hAnsi="Liberation Serif" w:cs="Liberation Serif"/>
          <w:sz w:val="28"/>
          <w:szCs w:val="28"/>
        </w:rPr>
        <w:t>15.7. Копии предъявляемых при приеме документов хранятся</w:t>
      </w:r>
      <w:r w:rsidR="002356A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eastAsia="Calibri" w:hAnsi="Liberation Serif" w:cs="Liberation Serif"/>
          <w:sz w:val="28"/>
          <w:szCs w:val="28"/>
        </w:rPr>
        <w:t>в образовательной организации.</w:t>
      </w:r>
    </w:p>
    <w:p w:rsidR="00110F5A" w:rsidRPr="00FC0FE0" w:rsidRDefault="002633D7" w:rsidP="00357AC8">
      <w:pPr>
        <w:pStyle w:val="aa"/>
        <w:tabs>
          <w:tab w:val="left" w:pos="0"/>
        </w:tabs>
        <w:spacing w:after="0" w:line="240" w:lineRule="auto"/>
        <w:ind w:left="0" w:firstLine="72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C0FE0">
        <w:rPr>
          <w:rFonts w:ascii="Liberation Serif" w:eastAsia="Calibri" w:hAnsi="Liberation Serif" w:cs="Liberation Serif"/>
          <w:sz w:val="28"/>
          <w:szCs w:val="28"/>
        </w:rPr>
        <w:t>15.</w:t>
      </w:r>
      <w:r w:rsidR="00E43F5D" w:rsidRPr="00FC0FE0">
        <w:rPr>
          <w:rFonts w:ascii="Liberation Serif" w:eastAsia="Calibri" w:hAnsi="Liberation Serif" w:cs="Liberation Serif"/>
          <w:sz w:val="28"/>
          <w:szCs w:val="28"/>
        </w:rPr>
        <w:t>8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110F5A" w:rsidRPr="00FC0FE0">
        <w:rPr>
          <w:rFonts w:ascii="Liberation Serif" w:eastAsia="Calibri" w:hAnsi="Liberation Serif" w:cs="Liberation Serif"/>
          <w:sz w:val="28"/>
          <w:szCs w:val="28"/>
        </w:rPr>
        <w:t>Для перевода ребенка из одной МОУ в другую необходимо представить медицинскую карту воспитанника и личное дело обучающегося.</w:t>
      </w:r>
    </w:p>
    <w:p w:rsidR="00110F5A" w:rsidRPr="00FC0FE0" w:rsidRDefault="002633D7" w:rsidP="00E76CF2">
      <w:pPr>
        <w:pStyle w:val="aa"/>
        <w:tabs>
          <w:tab w:val="left" w:pos="0"/>
        </w:tabs>
        <w:spacing w:after="0" w:line="240" w:lineRule="auto"/>
        <w:ind w:left="0" w:firstLine="72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C0FE0">
        <w:rPr>
          <w:rFonts w:ascii="Liberation Serif" w:eastAsia="Calibri" w:hAnsi="Liberation Serif" w:cs="Liberation Serif"/>
          <w:sz w:val="28"/>
          <w:szCs w:val="28"/>
        </w:rPr>
        <w:t>15.</w:t>
      </w:r>
      <w:r w:rsidR="00E43F5D" w:rsidRPr="00FC0FE0">
        <w:rPr>
          <w:rFonts w:ascii="Liberation Serif" w:eastAsia="Calibri" w:hAnsi="Liberation Serif" w:cs="Liberation Serif"/>
          <w:sz w:val="28"/>
          <w:szCs w:val="28"/>
        </w:rPr>
        <w:t>9</w:t>
      </w:r>
      <w:r w:rsidRPr="00FC0FE0">
        <w:rPr>
          <w:rFonts w:ascii="Liberation Serif" w:eastAsia="Calibri" w:hAnsi="Liberation Serif" w:cs="Liberation Serif"/>
          <w:sz w:val="28"/>
          <w:szCs w:val="28"/>
        </w:rPr>
        <w:t xml:space="preserve">. </w:t>
      </w:r>
      <w:r w:rsidR="00E76CF2" w:rsidRPr="00FC0FE0">
        <w:rPr>
          <w:rFonts w:ascii="Liberation Serif" w:eastAsia="Calibri" w:hAnsi="Liberation Serif" w:cs="Liberation Serif"/>
          <w:sz w:val="28"/>
          <w:szCs w:val="28"/>
        </w:rPr>
        <w:t>Требование представления иных документов для приема детей</w:t>
      </w:r>
      <w:r w:rsidR="002356A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E76CF2" w:rsidRPr="00FC0FE0">
        <w:rPr>
          <w:rFonts w:ascii="Liberation Serif" w:eastAsia="Calibri" w:hAnsi="Liberation Serif" w:cs="Liberation Serif"/>
          <w:sz w:val="28"/>
          <w:szCs w:val="28"/>
        </w:rPr>
        <w:t>в МОУ в части, не урегулированной зак</w:t>
      </w:r>
      <w:r w:rsidR="002356AD">
        <w:rPr>
          <w:rFonts w:ascii="Liberation Serif" w:eastAsia="Calibri" w:hAnsi="Liberation Serif" w:cs="Liberation Serif"/>
          <w:sz w:val="28"/>
          <w:szCs w:val="28"/>
        </w:rPr>
        <w:t xml:space="preserve">онодательством об образовании, </w:t>
      </w:r>
      <w:r w:rsidR="00E76CF2" w:rsidRPr="00FC0FE0">
        <w:rPr>
          <w:rFonts w:ascii="Liberation Serif" w:eastAsia="Calibri" w:hAnsi="Liberation Serif" w:cs="Liberation Serif"/>
          <w:sz w:val="28"/>
          <w:szCs w:val="28"/>
        </w:rPr>
        <w:t>не допускается.</w:t>
      </w:r>
    </w:p>
    <w:p w:rsidR="006D33D8" w:rsidRDefault="006D33D8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</w:p>
    <w:p w:rsidR="00381EB4" w:rsidRDefault="00F45CF5" w:rsidP="00381EB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Исчерпывающий перечень документ</w:t>
      </w:r>
      <w:r w:rsidR="00B84C9C" w:rsidRPr="00FC0FE0">
        <w:rPr>
          <w:rFonts w:ascii="Liberation Serif" w:hAnsi="Liberation Serif" w:cs="Liberation Serif"/>
          <w:b/>
          <w:sz w:val="28"/>
          <w:szCs w:val="28"/>
        </w:rPr>
        <w:t>ов, необходимых в соответствии</w:t>
      </w:r>
      <w:r w:rsidR="00381EB4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45CF5" w:rsidRPr="00FC0FE0" w:rsidRDefault="00F45CF5" w:rsidP="00381EB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</w:t>
      </w:r>
      <w:r w:rsidR="00B84C9C" w:rsidRPr="00FC0FE0">
        <w:rPr>
          <w:rFonts w:ascii="Liberation Serif" w:hAnsi="Liberation Serif" w:cs="Liberation Serif"/>
          <w:b/>
          <w:sz w:val="28"/>
          <w:szCs w:val="28"/>
        </w:rPr>
        <w:t>ия</w:t>
      </w:r>
      <w:r w:rsidR="00F5740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84C9C" w:rsidRPr="00FC0FE0">
        <w:rPr>
          <w:rFonts w:ascii="Liberation Serif" w:hAnsi="Liberation Serif" w:cs="Liberation Serif"/>
          <w:b/>
          <w:sz w:val="28"/>
          <w:szCs w:val="28"/>
        </w:rPr>
        <w:t xml:space="preserve">и иных органов, участвующих </w:t>
      </w:r>
      <w:r w:rsidRPr="00FC0FE0">
        <w:rPr>
          <w:rFonts w:ascii="Liberation Serif" w:hAnsi="Liberation Serif" w:cs="Liberation Serif"/>
          <w:b/>
          <w:sz w:val="28"/>
          <w:szCs w:val="28"/>
        </w:rPr>
        <w:t>в предоставлении</w:t>
      </w:r>
      <w:r w:rsidR="0025360C">
        <w:rPr>
          <w:rFonts w:ascii="Liberation Serif" w:hAnsi="Liberation Serif" w:cs="Liberation Serif"/>
          <w:b/>
          <w:sz w:val="28"/>
          <w:szCs w:val="28"/>
        </w:rPr>
        <w:t xml:space="preserve"> муниципальных услуг,</w:t>
      </w:r>
      <w:r w:rsidR="00F5740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25360C">
        <w:rPr>
          <w:rFonts w:ascii="Liberation Serif" w:hAnsi="Liberation Serif" w:cs="Liberation Serif"/>
          <w:b/>
          <w:sz w:val="28"/>
          <w:szCs w:val="28"/>
        </w:rPr>
        <w:t xml:space="preserve">и которые </w:t>
      </w:r>
      <w:r w:rsidRPr="00FC0FE0">
        <w:rPr>
          <w:rFonts w:ascii="Liberation Serif" w:hAnsi="Liberation Serif" w:cs="Liberation Serif"/>
          <w:b/>
          <w:sz w:val="28"/>
          <w:szCs w:val="28"/>
        </w:rPr>
        <w:t>заявитель</w:t>
      </w:r>
      <w:r w:rsidR="0025360C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вправе представить, а также способы их получения заявителями,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в том числе в электронной форме, порядок их представления</w:t>
      </w:r>
    </w:p>
    <w:p w:rsidR="00291B4E" w:rsidRPr="00FC0FE0" w:rsidRDefault="00291B4E" w:rsidP="006D33D8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4767A" w:rsidRDefault="00F45CF5" w:rsidP="00F4767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</w:t>
      </w:r>
      <w:r w:rsidR="005A49B5" w:rsidRPr="00FC0FE0">
        <w:rPr>
          <w:rFonts w:ascii="Liberation Serif" w:hAnsi="Liberation Serif" w:cs="Liberation Serif"/>
          <w:sz w:val="28"/>
          <w:szCs w:val="28"/>
        </w:rPr>
        <w:t>6</w:t>
      </w:r>
      <w:r w:rsidRPr="00FC0FE0">
        <w:rPr>
          <w:rFonts w:ascii="Liberation Serif" w:hAnsi="Liberation Serif" w:cs="Liberation Serif"/>
          <w:sz w:val="28"/>
          <w:szCs w:val="28"/>
        </w:rPr>
        <w:t>.</w:t>
      </w:r>
      <w:r w:rsidRPr="00FC0FE0">
        <w:rPr>
          <w:rFonts w:ascii="Liberation Serif" w:hAnsi="Liberation Serif" w:cs="Liberation Serif"/>
          <w:sz w:val="28"/>
          <w:szCs w:val="28"/>
        </w:rPr>
        <w:tab/>
        <w:t>Документы (сведения), необходимые в соответствии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которые могут быть получены в порядке межведомственного электронного взаимодействия</w:t>
      </w:r>
      <w:r w:rsidR="00F4767A">
        <w:rPr>
          <w:rFonts w:ascii="Liberation Serif" w:hAnsi="Liberation Serif" w:cs="Liberation Serif"/>
          <w:sz w:val="28"/>
          <w:szCs w:val="28"/>
        </w:rPr>
        <w:t>:</w:t>
      </w:r>
    </w:p>
    <w:p w:rsidR="006D33D8" w:rsidRPr="00FC0FE0" w:rsidRDefault="00F4767A" w:rsidP="00F4767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16.1 </w:t>
      </w:r>
      <w:r w:rsidRPr="00F4767A">
        <w:rPr>
          <w:rFonts w:ascii="Liberation Serif" w:hAnsi="Liberation Serif" w:cs="Liberation Serif"/>
          <w:sz w:val="28"/>
          <w:szCs w:val="28"/>
        </w:rPr>
        <w:t>выписка</w:t>
      </w:r>
      <w:r w:rsidR="00D8690E">
        <w:rPr>
          <w:rFonts w:ascii="Liberation Serif" w:hAnsi="Liberation Serif" w:cs="Liberation Serif"/>
          <w:sz w:val="28"/>
          <w:szCs w:val="28"/>
        </w:rPr>
        <w:t xml:space="preserve"> (сведения об инвалидности)</w:t>
      </w:r>
      <w:r w:rsidRPr="00F4767A">
        <w:rPr>
          <w:rFonts w:ascii="Liberation Serif" w:hAnsi="Liberation Serif" w:cs="Liberation Serif"/>
          <w:sz w:val="28"/>
          <w:szCs w:val="28"/>
        </w:rPr>
        <w:t xml:space="preserve"> из акта освидетельствования гражданина, признанного инвалидом</w:t>
      </w:r>
      <w:r w:rsidR="00112F73">
        <w:rPr>
          <w:rFonts w:ascii="Liberation Serif" w:hAnsi="Liberation Serif" w:cs="Liberation Serif"/>
          <w:sz w:val="28"/>
          <w:szCs w:val="28"/>
        </w:rPr>
        <w:t>, для предоставления первоочередного права на зачисление в МОУ</w:t>
      </w:r>
      <w:r w:rsidR="0006014C">
        <w:rPr>
          <w:rFonts w:ascii="Liberation Serif" w:hAnsi="Liberation Serif" w:cs="Liberation Serif"/>
          <w:sz w:val="28"/>
          <w:szCs w:val="28"/>
        </w:rPr>
        <w:t xml:space="preserve"> (приложение №2 к регламенту)</w:t>
      </w:r>
      <w:r w:rsidR="00112F73">
        <w:rPr>
          <w:rFonts w:ascii="Liberation Serif" w:hAnsi="Liberation Serif" w:cs="Liberation Serif"/>
          <w:sz w:val="28"/>
          <w:szCs w:val="28"/>
        </w:rPr>
        <w:t>.</w:t>
      </w:r>
    </w:p>
    <w:p w:rsidR="002E41AC" w:rsidRDefault="002E41AC" w:rsidP="00AC7991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356AD" w:rsidRDefault="002356AD" w:rsidP="00AC7991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356AD" w:rsidRPr="00FC0FE0" w:rsidRDefault="002356AD" w:rsidP="00AC7991">
      <w:pPr>
        <w:tabs>
          <w:tab w:val="left" w:pos="0"/>
        </w:tabs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2E41AC" w:rsidRPr="00FC0FE0" w:rsidRDefault="002E41AC" w:rsidP="002356AD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lastRenderedPageBreak/>
        <w:t>Указание н</w:t>
      </w:r>
      <w:r w:rsidR="002356AD">
        <w:rPr>
          <w:rFonts w:ascii="Liberation Serif" w:hAnsi="Liberation Serif" w:cs="Liberation Serif"/>
          <w:b/>
          <w:sz w:val="28"/>
          <w:szCs w:val="28"/>
        </w:rPr>
        <w:t xml:space="preserve">а запрет требовать от заявителя </w:t>
      </w:r>
      <w:r w:rsidRPr="00FC0FE0">
        <w:rPr>
          <w:rFonts w:ascii="Liberation Serif" w:hAnsi="Liberation Serif" w:cs="Liberation Serif"/>
          <w:b/>
          <w:sz w:val="28"/>
          <w:szCs w:val="28"/>
        </w:rPr>
        <w:t>представления документов и информации или осуществления действий</w:t>
      </w:r>
    </w:p>
    <w:p w:rsidR="00B84C9C" w:rsidRPr="00FC0FE0" w:rsidRDefault="00B84C9C" w:rsidP="002E41AC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6D33D8" w:rsidRPr="00FC0FE0" w:rsidRDefault="002E41AC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</w:t>
      </w:r>
      <w:r w:rsidR="005A49B5" w:rsidRPr="00FC0FE0">
        <w:rPr>
          <w:rFonts w:ascii="Liberation Serif" w:hAnsi="Liberation Serif" w:cs="Liberation Serif"/>
          <w:sz w:val="28"/>
          <w:szCs w:val="28"/>
        </w:rPr>
        <w:t>7</w:t>
      </w:r>
      <w:r w:rsidRPr="00FC0FE0">
        <w:rPr>
          <w:rFonts w:ascii="Liberation Serif" w:hAnsi="Liberation Serif" w:cs="Liberation Serif"/>
          <w:sz w:val="28"/>
          <w:szCs w:val="28"/>
        </w:rPr>
        <w:t>. Запрещается требовать от заявителя:</w:t>
      </w:r>
    </w:p>
    <w:p w:rsidR="002E41AC" w:rsidRPr="00FC0FE0" w:rsidRDefault="005047D6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</w:t>
      </w:r>
      <w:r w:rsidR="005A49B5" w:rsidRPr="00FC0FE0">
        <w:rPr>
          <w:rFonts w:ascii="Liberation Serif" w:hAnsi="Liberation Serif" w:cs="Liberation Serif"/>
          <w:sz w:val="28"/>
          <w:szCs w:val="28"/>
        </w:rPr>
        <w:t>7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в связи</w:t>
      </w:r>
      <w:r w:rsidR="002E5A86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с предоставлением муниципальной услуги;</w:t>
      </w:r>
    </w:p>
    <w:p w:rsidR="002E41AC" w:rsidRPr="00FC0FE0" w:rsidRDefault="005047D6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1</w:t>
      </w:r>
      <w:r w:rsidR="005A49B5" w:rsidRPr="00FC0FE0">
        <w:rPr>
          <w:rFonts w:ascii="Liberation Serif" w:hAnsi="Liberation Serif" w:cs="Liberation Serif"/>
          <w:sz w:val="28"/>
          <w:szCs w:val="28"/>
        </w:rPr>
        <w:t>7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которые в соответствии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в предоставлении государственных или муниципальных услуг, за исключением документов, указанных в</w:t>
      </w:r>
      <w:proofErr w:type="gramEnd"/>
      <w:r w:rsidR="002E41AC" w:rsidRPr="00FC0FE0">
        <w:rPr>
          <w:rFonts w:ascii="Liberation Serif" w:hAnsi="Liberation Serif" w:cs="Liberation Serif"/>
          <w:sz w:val="28"/>
          <w:szCs w:val="28"/>
        </w:rPr>
        <w:t xml:space="preserve"> части 6 статьи 7 Федерального закона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от 27 июля 2010 года № 210-ФЗ «Об организации предоставления государственных и муниципальных услуг» (далее - федеральный закон № 210-ФЗ);</w:t>
      </w:r>
    </w:p>
    <w:p w:rsidR="002E41AC" w:rsidRPr="00381EB4" w:rsidRDefault="007F253F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17</w:t>
      </w:r>
      <w:r w:rsidR="005047D6" w:rsidRPr="00FC0FE0">
        <w:rPr>
          <w:rFonts w:ascii="Liberation Serif" w:hAnsi="Liberation Serif" w:cs="Liberation Serif"/>
          <w:sz w:val="28"/>
          <w:szCs w:val="28"/>
        </w:rPr>
        <w:t xml:space="preserve">.3.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 xml:space="preserve">в предоставлении муниципальной услуги, </w:t>
      </w:r>
      <w:r w:rsidR="002E41AC" w:rsidRPr="00381EB4">
        <w:rPr>
          <w:rFonts w:ascii="Liberation Serif" w:hAnsi="Liberation Serif" w:cs="Liberation Serif"/>
          <w:sz w:val="28"/>
          <w:szCs w:val="28"/>
        </w:rPr>
        <w:t xml:space="preserve">за исключением следующих случаев: </w:t>
      </w:r>
    </w:p>
    <w:p w:rsidR="002E41AC" w:rsidRPr="00FC0FE0" w:rsidRDefault="007F253F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17</w:t>
      </w:r>
      <w:r w:rsidR="00313427" w:rsidRPr="00FC0FE0">
        <w:rPr>
          <w:rFonts w:ascii="Liberation Serif" w:hAnsi="Liberation Serif" w:cs="Liberation Serif"/>
          <w:sz w:val="28"/>
          <w:szCs w:val="28"/>
        </w:rPr>
        <w:t xml:space="preserve">.3.1. </w:t>
      </w:r>
      <w:r w:rsidR="002E41AC" w:rsidRPr="00FC0FE0">
        <w:rPr>
          <w:rFonts w:ascii="Liberation Serif" w:hAnsi="Liberation Serif" w:cs="Liberation Serif"/>
          <w:sz w:val="28"/>
          <w:szCs w:val="28"/>
        </w:rPr>
        <w:t xml:space="preserve">изменение требований нормативных правовых актов, касающихся предоставления государственной или муниципальной услуги, после первоначальной подачи заявления о предоставлении муниципальной услуги; </w:t>
      </w:r>
    </w:p>
    <w:p w:rsidR="002E41AC" w:rsidRPr="00FC0FE0" w:rsidRDefault="007F253F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17</w:t>
      </w:r>
      <w:r w:rsidR="00313427" w:rsidRPr="00FC0FE0">
        <w:rPr>
          <w:rFonts w:ascii="Liberation Serif" w:hAnsi="Liberation Serif" w:cs="Liberation Serif"/>
          <w:sz w:val="28"/>
          <w:szCs w:val="28"/>
        </w:rPr>
        <w:t xml:space="preserve">.3.2.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наличие ошибок в заявлении о предоставлении муниципальной услуги</w:t>
      </w:r>
      <w:r w:rsidR="00313427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и документах, поданных заявителем после первоначального отказа</w:t>
      </w:r>
      <w:r w:rsidR="00381EB4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в приеме документов, необходимых для предоставления муниципальной услуги, либо</w:t>
      </w:r>
      <w:r w:rsidR="00313427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в предоставлении муницип</w:t>
      </w:r>
      <w:r w:rsidR="00313427" w:rsidRPr="00FC0FE0">
        <w:rPr>
          <w:rFonts w:ascii="Liberation Serif" w:hAnsi="Liberation Serif" w:cs="Liberation Serif"/>
          <w:sz w:val="28"/>
          <w:szCs w:val="28"/>
        </w:rPr>
        <w:t>альной услуги и не включенных</w:t>
      </w:r>
      <w:r w:rsidR="00381EB4">
        <w:rPr>
          <w:rFonts w:ascii="Liberation Serif" w:hAnsi="Liberation Serif" w:cs="Liberation Serif"/>
          <w:sz w:val="28"/>
          <w:szCs w:val="28"/>
        </w:rPr>
        <w:t xml:space="preserve"> </w:t>
      </w:r>
      <w:r w:rsidR="00313427" w:rsidRPr="00FC0FE0">
        <w:rPr>
          <w:rFonts w:ascii="Liberation Serif" w:hAnsi="Liberation Serif" w:cs="Liberation Serif"/>
          <w:sz w:val="28"/>
          <w:szCs w:val="28"/>
        </w:rPr>
        <w:t xml:space="preserve">в </w:t>
      </w:r>
      <w:r w:rsidR="002E41AC" w:rsidRPr="00FC0FE0">
        <w:rPr>
          <w:rFonts w:ascii="Liberation Serif" w:hAnsi="Liberation Serif" w:cs="Liberation Serif"/>
          <w:sz w:val="28"/>
          <w:szCs w:val="28"/>
        </w:rPr>
        <w:t xml:space="preserve">представленный ранее комплект документов; </w:t>
      </w:r>
    </w:p>
    <w:p w:rsidR="002E41AC" w:rsidRPr="00FC0FE0" w:rsidRDefault="007F253F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17</w:t>
      </w:r>
      <w:r w:rsidR="00313427" w:rsidRPr="00FC0FE0">
        <w:rPr>
          <w:rFonts w:ascii="Liberation Serif" w:hAnsi="Liberation Serif" w:cs="Liberation Serif"/>
          <w:sz w:val="28"/>
          <w:szCs w:val="28"/>
        </w:rPr>
        <w:t xml:space="preserve">.3.3.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либо в предоставлении муниципальной услуги;</w:t>
      </w:r>
    </w:p>
    <w:p w:rsidR="002E41AC" w:rsidRPr="00FC0FE0" w:rsidRDefault="007F253F" w:rsidP="002E41A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17</w:t>
      </w:r>
      <w:r w:rsidR="00313427" w:rsidRPr="00FC0FE0">
        <w:rPr>
          <w:rFonts w:ascii="Liberation Serif" w:hAnsi="Liberation Serif" w:cs="Liberation Serif"/>
          <w:sz w:val="28"/>
          <w:szCs w:val="28"/>
        </w:rPr>
        <w:t xml:space="preserve">.3.4.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работника многофункционального центра при первоначальном отказе в приеме документов,</w:t>
      </w:r>
      <w:r w:rsidR="00FB2812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необходимых</w:t>
      </w:r>
      <w:r w:rsidR="00FB2812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услуги.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>В данном случае в письменном виде за подписью руководителя органа, предоставляющего</w:t>
      </w:r>
      <w:r w:rsidR="00FB2812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2E41AC" w:rsidRPr="00FC0FE0">
        <w:rPr>
          <w:rFonts w:ascii="Liberation Serif" w:hAnsi="Liberation Serif" w:cs="Liberation Serif"/>
          <w:sz w:val="28"/>
          <w:szCs w:val="28"/>
        </w:rPr>
        <w:t xml:space="preserve">муниципальную услугу, руководителя многофункционального центра при первоначальном отказе в приеме документов, необходимых для предоставления </w:t>
      </w:r>
      <w:r w:rsidR="002E41AC" w:rsidRPr="00FC0FE0">
        <w:rPr>
          <w:rFonts w:ascii="Liberation Serif" w:hAnsi="Liberation Serif" w:cs="Liberation Serif"/>
          <w:sz w:val="28"/>
          <w:szCs w:val="28"/>
        </w:rPr>
        <w:lastRenderedPageBreak/>
        <w:t>муниципальной услуги уведомляется заявитель, а также приносятся извинения за доставленные неудобства.</w:t>
      </w:r>
    </w:p>
    <w:p w:rsidR="00FB2812" w:rsidRPr="00FC0FE0" w:rsidRDefault="007F253F" w:rsidP="002E41A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17</w:t>
      </w:r>
      <w:r w:rsidR="00313427" w:rsidRPr="00FC0FE0">
        <w:rPr>
          <w:rFonts w:ascii="Liberation Serif" w:hAnsi="Liberation Serif" w:cs="Liberation Serif"/>
          <w:sz w:val="28"/>
          <w:szCs w:val="28"/>
        </w:rPr>
        <w:t xml:space="preserve">.4. </w:t>
      </w:r>
      <w:r w:rsidR="00FB2812" w:rsidRPr="00FC0FE0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запрещается:</w:t>
      </w:r>
    </w:p>
    <w:p w:rsidR="00FB2812" w:rsidRPr="00FC0FE0" w:rsidRDefault="00835053" w:rsidP="002E41A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</w:t>
      </w:r>
      <w:r w:rsidR="007F253F" w:rsidRPr="00FC0FE0">
        <w:rPr>
          <w:rFonts w:ascii="Liberation Serif" w:hAnsi="Liberation Serif" w:cs="Liberation Serif"/>
          <w:sz w:val="28"/>
          <w:szCs w:val="28"/>
        </w:rPr>
        <w:t>7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.4.1. </w:t>
      </w:r>
      <w:r w:rsidR="00FB2812" w:rsidRPr="00FC0FE0">
        <w:rPr>
          <w:rFonts w:ascii="Liberation Serif" w:hAnsi="Liberation Serif" w:cs="Liberation Serif"/>
          <w:sz w:val="28"/>
          <w:szCs w:val="28"/>
        </w:rPr>
        <w:t>отказывать в приеме согласия и иных документов, необходимых для предоставления муниципальной услуги, в случае, если согласие</w:t>
      </w:r>
      <w:r w:rsidR="00381EB4">
        <w:rPr>
          <w:rFonts w:ascii="Liberation Serif" w:hAnsi="Liberation Serif" w:cs="Liberation Serif"/>
          <w:sz w:val="28"/>
          <w:szCs w:val="28"/>
        </w:rPr>
        <w:t xml:space="preserve"> </w:t>
      </w:r>
      <w:r w:rsidR="00FB2812" w:rsidRPr="00FC0FE0">
        <w:rPr>
          <w:rFonts w:ascii="Liberation Serif" w:hAnsi="Liberation Serif" w:cs="Liberation Serif"/>
          <w:sz w:val="28"/>
          <w:szCs w:val="28"/>
        </w:rPr>
        <w:t>и документы, необходимые для предоставления муниципальной услуги, поданы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FB2812" w:rsidRPr="00FC0FE0">
        <w:rPr>
          <w:rFonts w:ascii="Liberation Serif" w:hAnsi="Liberation Serif" w:cs="Liberation Serif"/>
          <w:sz w:val="28"/>
          <w:szCs w:val="28"/>
        </w:rPr>
        <w:t>в соответствии с информацией о сроках и порядке предоставления муниципальной услуги, опубликованной на Едином портале либо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FB2812" w:rsidRPr="00FC0FE0">
        <w:rPr>
          <w:rFonts w:ascii="Liberation Serif" w:hAnsi="Liberation Serif" w:cs="Liberation Serif"/>
          <w:sz w:val="28"/>
          <w:szCs w:val="28"/>
        </w:rPr>
        <w:t>на официальном сайте Управления;</w:t>
      </w:r>
    </w:p>
    <w:p w:rsidR="00FB2812" w:rsidRPr="00FC0FE0" w:rsidRDefault="00835053" w:rsidP="002E41A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</w:t>
      </w:r>
      <w:r w:rsidR="007F253F" w:rsidRPr="00FC0FE0">
        <w:rPr>
          <w:rFonts w:ascii="Liberation Serif" w:hAnsi="Liberation Serif" w:cs="Liberation Serif"/>
          <w:sz w:val="28"/>
          <w:szCs w:val="28"/>
        </w:rPr>
        <w:t>7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.4.2. </w:t>
      </w:r>
      <w:r w:rsidR="00FB2812" w:rsidRPr="00FC0FE0">
        <w:rPr>
          <w:rFonts w:ascii="Liberation Serif" w:hAnsi="Liberation Serif" w:cs="Liberation Serif"/>
          <w:sz w:val="28"/>
          <w:szCs w:val="28"/>
        </w:rPr>
        <w:t>отказывать в предоставлении муниципальной услуги в случае,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FB2812" w:rsidRPr="00FC0FE0">
        <w:rPr>
          <w:rFonts w:ascii="Liberation Serif" w:hAnsi="Liberation Serif" w:cs="Liberation Serif"/>
          <w:sz w:val="28"/>
          <w:szCs w:val="28"/>
        </w:rPr>
        <w:t>если согласие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либо на официальном сайте Управления.</w:t>
      </w:r>
    </w:p>
    <w:p w:rsidR="002E41AC" w:rsidRPr="00FC0FE0" w:rsidRDefault="002E41AC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B2812" w:rsidRPr="00FC0FE0" w:rsidRDefault="00FB2812" w:rsidP="00381EB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B2812" w:rsidRPr="00FC0FE0" w:rsidRDefault="00FB2812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B2812" w:rsidRPr="00FC0FE0" w:rsidRDefault="007F253F" w:rsidP="00FB281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FB281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 Основаниями для отказа в приеме заявления и документов, необходимых для предоставления муниципальной услуги, являются случаи:</w:t>
      </w:r>
    </w:p>
    <w:p w:rsidR="00FB2812" w:rsidRPr="00FC0FE0" w:rsidRDefault="007F253F" w:rsidP="00FB2812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835053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.1. </w:t>
      </w:r>
      <w:r w:rsidR="00FB281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ребенок достиг возраста восьми лет на момент подачи заявления;</w:t>
      </w:r>
    </w:p>
    <w:p w:rsidR="00FB2812" w:rsidRPr="00FC0FE0" w:rsidRDefault="007F253F" w:rsidP="00FB2812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835053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.2. </w:t>
      </w:r>
      <w:r w:rsidR="00FB281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с заявлением и документами обратилось лицо, не являющееся родителем (законным представителем) или уполномоченным представителем ребенка;</w:t>
      </w:r>
    </w:p>
    <w:p w:rsidR="00FB2812" w:rsidRPr="00FC0FE0" w:rsidRDefault="007F253F" w:rsidP="00FB2812">
      <w:pPr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835053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.3. </w:t>
      </w:r>
      <w:r w:rsidR="00FB281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заявителем представлен неполный па</w:t>
      </w:r>
      <w:r w:rsidR="00B84C9C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кет документов, в соответствии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FB281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 пунктом 15 Административного регламента за исключением дополнительных документов, которые </w:t>
      </w:r>
      <w:r w:rsidR="00FB2812" w:rsidRPr="00FC0FE0">
        <w:rPr>
          <w:rFonts w:ascii="Liberation Serif" w:hAnsi="Liberation Serif" w:cs="Liberation Serif"/>
          <w:spacing w:val="2"/>
          <w:sz w:val="28"/>
          <w:szCs w:val="28"/>
        </w:rPr>
        <w:t>родители (законные представители) вправе предоставлять при постановке на учет ребенка;</w:t>
      </w:r>
    </w:p>
    <w:p w:rsidR="00FB2812" w:rsidRPr="00FC0FE0" w:rsidRDefault="007F253F" w:rsidP="00FB2812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835053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.4. </w:t>
      </w:r>
      <w:r w:rsidR="00FB281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в заявлении отсутствуют фамилия, имя, отчество и контактные данные заявителя, необходимые для его информирования о результате предоставления муниципальной услуги;</w:t>
      </w:r>
    </w:p>
    <w:p w:rsidR="00FB2812" w:rsidRPr="00FC0FE0" w:rsidRDefault="007F253F" w:rsidP="00FB2812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835053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.5. </w:t>
      </w:r>
      <w:r w:rsidR="00FB281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в заявлении содержатся нецензурные либо оскорбительные выражения, угрозы жизни, здоровью и имуществу должностного лица организации, а также членов его семьи;</w:t>
      </w:r>
    </w:p>
    <w:p w:rsidR="00FB2812" w:rsidRPr="00FC0FE0" w:rsidRDefault="007F253F" w:rsidP="00FB2812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835053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.6. </w:t>
      </w:r>
      <w:r w:rsidR="00FB281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отсутствует возможность прочтения текста заявления или его части;</w:t>
      </w:r>
    </w:p>
    <w:p w:rsidR="00FB2812" w:rsidRPr="00FC0FE0" w:rsidRDefault="007F253F" w:rsidP="00FB2812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18</w:t>
      </w:r>
      <w:r w:rsidR="00835053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.7. </w:t>
      </w:r>
      <w:r w:rsidR="00FB281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в документе, представленном заявителем, содержатся серьезные повреждения, которые не позволяют однозначно истолковать его содержание.</w:t>
      </w:r>
    </w:p>
    <w:p w:rsidR="00FB2812" w:rsidRPr="00FC0FE0" w:rsidRDefault="00FB2812" w:rsidP="00B84C9C">
      <w:pPr>
        <w:pStyle w:val="ConsPlusNormal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Основания для отказа в приеме заявлени</w:t>
      </w:r>
      <w:r w:rsidR="00B84C9C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я о постановке ребенка на учет 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для его зачисления в учреждение, об </w:t>
      </w:r>
      <w:proofErr w:type="gramStart"/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информировании</w:t>
      </w:r>
      <w:proofErr w:type="gramEnd"/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о номере очереди, направленного через Единый портал, отсутствуют.</w:t>
      </w:r>
    </w:p>
    <w:p w:rsidR="002356AD" w:rsidRDefault="002356AD" w:rsidP="00FB281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356AD" w:rsidRDefault="002356AD" w:rsidP="00FB281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356AD" w:rsidRDefault="002356AD" w:rsidP="00FB281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356AD" w:rsidRDefault="002356AD" w:rsidP="00FB281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356AD" w:rsidRDefault="002356AD" w:rsidP="00FB281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B2812" w:rsidRPr="00FC0FE0" w:rsidRDefault="00FB2812" w:rsidP="00FB281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lastRenderedPageBreak/>
        <w:t>Исчерпывающий перечень оснований для приостановления</w:t>
      </w:r>
    </w:p>
    <w:p w:rsidR="00FB2812" w:rsidRPr="00FC0FE0" w:rsidRDefault="00FB2812" w:rsidP="00FB281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или отказа в предоставлении муниципальной услуги</w:t>
      </w:r>
    </w:p>
    <w:p w:rsidR="00FB2812" w:rsidRPr="00FC0FE0" w:rsidRDefault="00FB2812" w:rsidP="00FB2812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65593" w:rsidRPr="00FC0FE0" w:rsidRDefault="00965593" w:rsidP="0096559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</w:t>
      </w:r>
      <w:r w:rsidR="007F253F" w:rsidRPr="00FC0FE0">
        <w:rPr>
          <w:rFonts w:ascii="Liberation Serif" w:hAnsi="Liberation Serif" w:cs="Liberation Serif"/>
          <w:sz w:val="28"/>
          <w:szCs w:val="28"/>
        </w:rPr>
        <w:t>9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 Основаниями для приостановления или отказа в предоставления муниципальной услуги являются: </w:t>
      </w:r>
    </w:p>
    <w:p w:rsidR="00965593" w:rsidRPr="00FC0FE0" w:rsidRDefault="007F253F" w:rsidP="0096559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r w:rsidR="00965593" w:rsidRPr="00FC0FE0">
        <w:rPr>
          <w:rFonts w:ascii="Liberation Serif" w:hAnsi="Liberation Serif" w:cs="Liberation Serif"/>
          <w:sz w:val="28"/>
          <w:szCs w:val="28"/>
        </w:rPr>
        <w:t xml:space="preserve">Перечень оснований </w:t>
      </w:r>
      <w:proofErr w:type="gramStart"/>
      <w:r w:rsidR="00965593" w:rsidRPr="00FC0FE0">
        <w:rPr>
          <w:rFonts w:ascii="Liberation Serif" w:hAnsi="Liberation Serif" w:cs="Liberation Serif"/>
          <w:sz w:val="28"/>
          <w:szCs w:val="28"/>
        </w:rPr>
        <w:t>для приостановления в предоставлении муниципальной услуги при постановке на учет для зачисления</w:t>
      </w:r>
      <w:proofErr w:type="gramEnd"/>
      <w:r w:rsidR="00965593" w:rsidRPr="00FC0FE0">
        <w:rPr>
          <w:rFonts w:ascii="Liberation Serif" w:hAnsi="Liberation Serif" w:cs="Liberation Serif"/>
          <w:sz w:val="28"/>
          <w:szCs w:val="28"/>
        </w:rPr>
        <w:t xml:space="preserve"> в МОУ:</w:t>
      </w:r>
    </w:p>
    <w:p w:rsidR="00965593" w:rsidRPr="00FC0FE0" w:rsidRDefault="007F253F" w:rsidP="0096559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.1.1. </w:t>
      </w:r>
      <w:r w:rsidR="00965593" w:rsidRPr="00FC0FE0">
        <w:rPr>
          <w:rFonts w:ascii="Liberation Serif" w:hAnsi="Liberation Serif" w:cs="Liberation Serif"/>
          <w:sz w:val="28"/>
          <w:szCs w:val="28"/>
        </w:rPr>
        <w:t>в формируемых общеразвивающих возрастных группах</w:t>
      </w:r>
      <w:r w:rsidR="00381EB4">
        <w:rPr>
          <w:rFonts w:ascii="Liberation Serif" w:hAnsi="Liberation Serif" w:cs="Liberation Serif"/>
          <w:sz w:val="28"/>
          <w:szCs w:val="28"/>
        </w:rPr>
        <w:t xml:space="preserve"> </w:t>
      </w:r>
      <w:r w:rsidR="00965593" w:rsidRPr="00FC0FE0">
        <w:rPr>
          <w:rFonts w:ascii="Liberation Serif" w:hAnsi="Liberation Serif" w:cs="Liberation Serif"/>
          <w:sz w:val="28"/>
          <w:szCs w:val="28"/>
        </w:rPr>
        <w:t xml:space="preserve">в учреждении отсутствуют свободные места; </w:t>
      </w:r>
    </w:p>
    <w:p w:rsidR="00965593" w:rsidRPr="00FC0FE0" w:rsidRDefault="007F253F" w:rsidP="0096559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.1.2. </w:t>
      </w:r>
      <w:r w:rsidR="00965593" w:rsidRPr="00FC0FE0">
        <w:rPr>
          <w:rFonts w:ascii="Liberation Serif" w:hAnsi="Liberation Serif" w:cs="Liberation Serif"/>
          <w:sz w:val="28"/>
          <w:szCs w:val="28"/>
        </w:rPr>
        <w:t xml:space="preserve">письменное обращение заявителя о прекращении предоставления муниципальной услуги; </w:t>
      </w:r>
    </w:p>
    <w:p w:rsidR="00965593" w:rsidRPr="00FC0FE0" w:rsidRDefault="007F253F" w:rsidP="0096559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.1.3. </w:t>
      </w:r>
      <w:r w:rsidR="00965593" w:rsidRPr="00FC0FE0">
        <w:rPr>
          <w:rFonts w:ascii="Liberation Serif" w:hAnsi="Liberation Serif" w:cs="Liberation Serif"/>
          <w:sz w:val="28"/>
          <w:szCs w:val="28"/>
        </w:rPr>
        <w:t>заявитель, получивший уведомление о предоставлении места</w:t>
      </w:r>
      <w:r w:rsidR="002356A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65593" w:rsidRPr="00FC0FE0">
        <w:rPr>
          <w:rFonts w:ascii="Liberation Serif" w:hAnsi="Liberation Serif" w:cs="Liberation Serif"/>
          <w:sz w:val="28"/>
          <w:szCs w:val="28"/>
        </w:rPr>
        <w:t xml:space="preserve">его ребенку в учреждении, не явился в учреждение в течение месяца с момента получения уведомления или до 1 сентября текущего года. </w:t>
      </w:r>
    </w:p>
    <w:p w:rsidR="00965593" w:rsidRPr="00FC0FE0" w:rsidRDefault="007F253F" w:rsidP="0096559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r w:rsidR="00965593" w:rsidRPr="00FC0FE0">
        <w:rPr>
          <w:rFonts w:ascii="Liberation Serif" w:hAnsi="Liberation Serif" w:cs="Liberation Serif"/>
          <w:sz w:val="28"/>
          <w:szCs w:val="28"/>
        </w:rPr>
        <w:t>Приостановление предоставления муниципальной услуги</w:t>
      </w:r>
      <w:r w:rsidR="002356AD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65593" w:rsidRPr="00FC0FE0">
        <w:rPr>
          <w:rFonts w:ascii="Liberation Serif" w:hAnsi="Liberation Serif" w:cs="Liberation Serif"/>
          <w:sz w:val="28"/>
          <w:szCs w:val="28"/>
        </w:rPr>
        <w:t xml:space="preserve">по вышеперечисленным основаниям осуществляется до срока наступления следующего этапа распределения мест (комплектования). </w:t>
      </w:r>
    </w:p>
    <w:p w:rsidR="00965593" w:rsidRPr="00FC0FE0" w:rsidRDefault="007F253F" w:rsidP="0096559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.3. </w:t>
      </w:r>
      <w:r w:rsidR="00965593" w:rsidRPr="00FC0FE0">
        <w:rPr>
          <w:rFonts w:ascii="Liberation Serif" w:hAnsi="Liberation Serif" w:cs="Liberation Serif"/>
          <w:sz w:val="28"/>
          <w:szCs w:val="28"/>
        </w:rPr>
        <w:t xml:space="preserve">Перечень оснований </w:t>
      </w:r>
      <w:proofErr w:type="gramStart"/>
      <w:r w:rsidR="00965593" w:rsidRPr="00FC0FE0">
        <w:rPr>
          <w:rFonts w:ascii="Liberation Serif" w:hAnsi="Liberation Serif" w:cs="Liberation Serif"/>
          <w:sz w:val="28"/>
          <w:szCs w:val="28"/>
        </w:rPr>
        <w:t>для отказа в предоставлении муниципальной услуги при постановке на учет для зачисления</w:t>
      </w:r>
      <w:proofErr w:type="gramEnd"/>
      <w:r w:rsidR="00965593" w:rsidRPr="00FC0FE0">
        <w:rPr>
          <w:rFonts w:ascii="Liberation Serif" w:hAnsi="Liberation Serif" w:cs="Liberation Serif"/>
          <w:sz w:val="28"/>
          <w:szCs w:val="28"/>
        </w:rPr>
        <w:t xml:space="preserve"> в МОУ:</w:t>
      </w:r>
    </w:p>
    <w:p w:rsidR="00965593" w:rsidRPr="00FC0FE0" w:rsidRDefault="007F253F" w:rsidP="00965593">
      <w:pPr>
        <w:pStyle w:val="ConsPlusNormal"/>
        <w:widowControl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19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.3.1. </w:t>
      </w:r>
      <w:r w:rsidR="00965593" w:rsidRPr="00FC0FE0">
        <w:rPr>
          <w:rFonts w:ascii="Liberation Serif" w:hAnsi="Liberation Serif" w:cs="Liberation Serif"/>
          <w:sz w:val="28"/>
          <w:szCs w:val="28"/>
        </w:rPr>
        <w:t>ребенок достиг возраста семи лет на 1 сентября года, в котором производится распределение мест (комплектование).</w:t>
      </w:r>
    </w:p>
    <w:p w:rsidR="00112F73" w:rsidRDefault="00112F73" w:rsidP="006D33D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965593" w:rsidRPr="00FC0FE0" w:rsidRDefault="00965593" w:rsidP="00381EB4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Перечень услуг, которые являютс</w:t>
      </w:r>
      <w:r w:rsidR="00B84C9C" w:rsidRPr="00FC0FE0">
        <w:rPr>
          <w:rFonts w:ascii="Liberation Serif" w:hAnsi="Liberation Serif" w:cs="Liberation Serif"/>
          <w:b/>
          <w:sz w:val="28"/>
          <w:szCs w:val="28"/>
        </w:rPr>
        <w:t>я необходимыми и обязательными</w:t>
      </w:r>
      <w:r w:rsidR="00381E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для предоставления муниципально</w:t>
      </w:r>
      <w:r w:rsidR="00B84C9C" w:rsidRPr="00FC0FE0">
        <w:rPr>
          <w:rFonts w:ascii="Liberation Serif" w:hAnsi="Liberation Serif" w:cs="Liberation Serif"/>
          <w:b/>
          <w:sz w:val="28"/>
          <w:szCs w:val="28"/>
        </w:rPr>
        <w:t>й услуги, в том числе сведения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hAnsi="Liberation Serif" w:cs="Liberation Serif"/>
          <w:b/>
          <w:sz w:val="28"/>
          <w:szCs w:val="28"/>
        </w:rPr>
        <w:t>о документе (документах), выдаваемом (выдаваемых) организациями, участвующими в предоставлении муниципальной услуги</w:t>
      </w:r>
    </w:p>
    <w:p w:rsidR="006D33D8" w:rsidRPr="00FC0FE0" w:rsidRDefault="006D33D8" w:rsidP="00112F73">
      <w:pPr>
        <w:tabs>
          <w:tab w:val="left" w:pos="0"/>
        </w:tabs>
        <w:spacing w:after="0" w:line="240" w:lineRule="auto"/>
        <w:ind w:firstLine="709"/>
        <w:rPr>
          <w:rFonts w:ascii="Liberation Serif" w:hAnsi="Liberation Serif" w:cs="Liberation Serif"/>
          <w:b/>
          <w:sz w:val="28"/>
          <w:szCs w:val="28"/>
        </w:rPr>
      </w:pPr>
    </w:p>
    <w:p w:rsidR="00965593" w:rsidRPr="00FC0FE0" w:rsidRDefault="007F253F" w:rsidP="0096559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20</w:t>
      </w:r>
      <w:r w:rsidR="00965593" w:rsidRPr="00FC0FE0">
        <w:rPr>
          <w:rFonts w:ascii="Liberation Serif" w:hAnsi="Liberation Serif" w:cs="Liberation Serif"/>
          <w:sz w:val="28"/>
          <w:szCs w:val="28"/>
        </w:rPr>
        <w:t>. Услуги, которые являются необходимыми и обязательными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="00965593" w:rsidRPr="00FC0FE0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 законодательством Российской Федерации не предусмотрено.</w:t>
      </w:r>
    </w:p>
    <w:p w:rsidR="00965593" w:rsidRPr="00FC0FE0" w:rsidRDefault="00965593" w:rsidP="0096559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81EB4" w:rsidRDefault="00037681" w:rsidP="00F57400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Порядок, размер и основания взимания государственной пошлины</w:t>
      </w:r>
      <w:r w:rsidR="00381EB4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037681" w:rsidRPr="00FC0FE0" w:rsidRDefault="00037681" w:rsidP="00F57400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или иной платы, взимаемой за предоставление муниципальной услуги</w:t>
      </w:r>
    </w:p>
    <w:p w:rsidR="00037681" w:rsidRPr="00FC0FE0" w:rsidRDefault="00037681" w:rsidP="0003768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037681" w:rsidRPr="00FC0FE0" w:rsidRDefault="007F253F" w:rsidP="0003768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21</w:t>
      </w:r>
      <w:r w:rsidR="00037681" w:rsidRPr="00FC0FE0">
        <w:rPr>
          <w:rFonts w:ascii="Liberation Serif" w:hAnsi="Liberation Serif" w:cs="Liberation Serif"/>
          <w:sz w:val="28"/>
          <w:szCs w:val="28"/>
        </w:rPr>
        <w:t>. Муниципальная услуга предоставляется без взимания государственной пошлины или иной платы.</w:t>
      </w:r>
    </w:p>
    <w:p w:rsidR="00037681" w:rsidRPr="00FC0FE0" w:rsidRDefault="00037681" w:rsidP="0003768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2356AD" w:rsidRPr="00FC0FE0" w:rsidRDefault="00037681" w:rsidP="002356AD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037681" w:rsidRPr="00FC0FE0" w:rsidRDefault="007F253F" w:rsidP="0003768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</w:t>
      </w:r>
      <w:r w:rsidR="00037681" w:rsidRPr="00FC0FE0">
        <w:rPr>
          <w:rFonts w:ascii="Liberation Serif" w:hAnsi="Liberation Serif" w:cs="Liberation Serif"/>
          <w:sz w:val="28"/>
          <w:szCs w:val="28"/>
        </w:rPr>
        <w:t>. Услуг, которые являются необходимыми и обязательными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="00037681" w:rsidRPr="00FC0FE0">
        <w:rPr>
          <w:rFonts w:ascii="Liberation Serif" w:hAnsi="Liberation Serif" w:cs="Liberation Serif"/>
          <w:sz w:val="28"/>
          <w:szCs w:val="28"/>
        </w:rPr>
        <w:t>для предоставления муниципальной услуги, законодательством Российской Федерации и законодательством Свердловской области не предусмотрено.</w:t>
      </w:r>
    </w:p>
    <w:p w:rsidR="00037681" w:rsidRPr="00FC0FE0" w:rsidRDefault="00037681" w:rsidP="000376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lastRenderedPageBreak/>
        <w:t>Максимальный срок ожидани</w:t>
      </w:r>
      <w:r w:rsidR="00B84C9C"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я в очереди при подаче запроса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 w:rsidDel="00252C1E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</w:t>
      </w: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предоставлении муниципальной </w:t>
      </w:r>
      <w:r w:rsidR="00B84C9C"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услуги, услуги, предоставляемой </w:t>
      </w: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организацией, участвующей в предос</w:t>
      </w:r>
      <w:r w:rsidR="00B84C9C"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тавлении муниципальной услуги,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при получении результата предоставления таких услуг</w:t>
      </w:r>
    </w:p>
    <w:p w:rsidR="00037681" w:rsidRPr="00FC0FE0" w:rsidRDefault="00037681" w:rsidP="0003768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037681" w:rsidRPr="00FC0FE0" w:rsidRDefault="00037681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F253F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 Максимальный срок ожидани</w:t>
      </w:r>
      <w:r w:rsidR="00B84C9C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я в очереди при подаче запроса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о предоставлении муниципальной услуги и при получении результата муниципальной услуги в Управление и</w:t>
      </w:r>
      <w:r w:rsidR="004F12F2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ли в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МОУ не должен превышать 15 минут.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7F253F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3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.1.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При обращении заявителя в многофункциональный центр предоставления государственных и муниципальных услуг срок ожидания</w:t>
      </w:r>
      <w:r w:rsidR="00381EB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в очереди при подаче запроса о предоставлении муниципальной услуги</w:t>
      </w:r>
      <w:r w:rsidR="00381EB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и при получении результата муниципальной услуги также не должен превышать 15 минут.</w:t>
      </w:r>
    </w:p>
    <w:p w:rsidR="00037681" w:rsidRDefault="00037681" w:rsidP="00B84C9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37681" w:rsidRPr="00FC0FE0" w:rsidRDefault="00037681" w:rsidP="00381EB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proofErr w:type="gramStart"/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 образцами их заполнения и перечнем документов, необходимых для предоставления каждой муниципальной услуги, размещению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и оформлению визуальной, текстовой и мультимедийной информации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порядке предоставления такой услуги, в том числе к обеспечению доступности для инвалидов указанных объектов в соответствии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</w:t>
      </w:r>
      <w:proofErr w:type="gramEnd"/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 законодательством Российской Федерации и законодательством Свердловской области о социальной защите инвалидов</w:t>
      </w:r>
    </w:p>
    <w:p w:rsidR="00037681" w:rsidRPr="00FC0FE0" w:rsidRDefault="00037681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037681" w:rsidRPr="00FC0FE0" w:rsidRDefault="00037681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 В помещениях, в которых предоставляется муниципальная услуга, обеспечивается: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.1.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соответствие санитарно-эпидемиологическим правилам</w:t>
      </w:r>
      <w:r w:rsidR="0066460B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и нормативам, правилам противопожарной безопасности; 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.2.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создание инвалидам следующи</w:t>
      </w:r>
      <w:r w:rsidR="00B84C9C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х условий доступности объектов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в соответствии с требованиями, установленными законодательными и иными нормативными правовыми актами (указать при наличии):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.2.1. </w:t>
      </w:r>
      <w:r w:rsidR="00037681"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возможность беспрепятственного входа в объекты и выхода</w:t>
      </w:r>
      <w:r w:rsidR="0066460B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</w:t>
      </w:r>
      <w:r w:rsidR="00037681"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из них;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.2.1. </w:t>
      </w:r>
      <w:r w:rsidR="00037681"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возможность самостоятельного пере</w:t>
      </w:r>
      <w:r w:rsidR="00B84C9C"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движения по территории объекта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037681"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в целях доступа к месту предоставления мун</w:t>
      </w:r>
      <w:r w:rsidR="00B84C9C"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иципальной услуги, в том числе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037681"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с помощью работников объекта, предоставляющих муниципальные услуги, </w:t>
      </w:r>
      <w:proofErr w:type="spellStart"/>
      <w:r w:rsidR="00037681"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>ассистивных</w:t>
      </w:r>
      <w:proofErr w:type="spellEnd"/>
      <w:r w:rsidR="00037681" w:rsidRPr="00FC0FE0">
        <w:rPr>
          <w:rFonts w:ascii="Liberation Serif" w:eastAsia="Calibri" w:hAnsi="Liberation Serif" w:cs="Liberation Serif"/>
          <w:bCs/>
          <w:sz w:val="28"/>
          <w:szCs w:val="28"/>
          <w:lang w:eastAsia="en-US"/>
        </w:rPr>
        <w:t xml:space="preserve"> и вспомогательных технологий, а также сменного кресла-коляски;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.3.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помещения должны иметь места для ожидания, информирования, приема заявителей. Места ожидания обеспечиваются стульями, кресельными секциями, скамьями (</w:t>
      </w:r>
      <w:proofErr w:type="spellStart"/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банкетками</w:t>
      </w:r>
      <w:proofErr w:type="spellEnd"/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);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.4.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помещения должны иметь туале</w:t>
      </w:r>
      <w:r w:rsidR="00B84C9C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т со свободным доступом к нему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в рабочее время;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.5.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места информирования, предназнач</w:t>
      </w:r>
      <w:r w:rsidR="00B84C9C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енные для ознакомления граждан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с информационными материалами, оборудуются: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.5.1.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информационными стендами или информационными электронными терминалами;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.5.1.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столами (стойками) с канцелярскими принадлежностями</w:t>
      </w:r>
      <w:r w:rsidR="002356AD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для оформления документов, стульями.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.6.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На информационных стендах в помещениях, предназначенных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для приема граждан, размещается информация, указанная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в пункте 4 регламента, в том числе: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.6.1.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.6.2.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полный текст регламента с приложениями;</w:t>
      </w:r>
    </w:p>
    <w:p w:rsidR="00037681" w:rsidRPr="00FC0FE0" w:rsidRDefault="00037681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перечень документов, необходимых для предоставления муниципальной услуги;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.6.3.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образцы оформления документов, необходимых</w:t>
      </w:r>
      <w:r w:rsidR="00381EB4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для предоставления муниципальной услуги;</w:t>
      </w:r>
    </w:p>
    <w:p w:rsidR="00037681" w:rsidRPr="00FC0FE0" w:rsidRDefault="00835053" w:rsidP="000376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2</w:t>
      </w:r>
      <w:r w:rsidR="00837FCD">
        <w:rPr>
          <w:rFonts w:ascii="Liberation Serif" w:eastAsia="Calibri" w:hAnsi="Liberation Serif" w:cs="Liberation Serif"/>
          <w:sz w:val="28"/>
          <w:szCs w:val="28"/>
          <w:lang w:eastAsia="en-US"/>
        </w:rPr>
        <w:t>4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.6.4.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место нахождения, график (режим) работы, номера контактных телефонов, адреса электронной почты и официальных сайтов Управления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и М</w:t>
      </w:r>
      <w:r w:rsidR="00AE0513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ОУ</w:t>
      </w:r>
      <w:r w:rsidR="00037681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, которые могут быть использованы гражданином для получения необходимой информации.</w:t>
      </w:r>
    </w:p>
    <w:p w:rsidR="00AE0513" w:rsidRPr="00FC0FE0" w:rsidRDefault="00835053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</w:t>
      </w:r>
      <w:r w:rsidR="00837FCD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.7. </w:t>
      </w:r>
      <w:r w:rsidR="00AE0513" w:rsidRPr="00FC0FE0">
        <w:rPr>
          <w:rFonts w:ascii="Liberation Serif" w:hAnsi="Liberation Serif" w:cs="Liberation Serif"/>
          <w:sz w:val="28"/>
          <w:szCs w:val="28"/>
        </w:rPr>
        <w:t>Оформление визуальной, текстов</w:t>
      </w:r>
      <w:r w:rsidR="00B84C9C" w:rsidRPr="00FC0FE0">
        <w:rPr>
          <w:rFonts w:ascii="Liberation Serif" w:hAnsi="Liberation Serif" w:cs="Liberation Serif"/>
          <w:sz w:val="28"/>
          <w:szCs w:val="28"/>
        </w:rPr>
        <w:t>ой и мультимедийной информации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sz w:val="28"/>
          <w:szCs w:val="28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8C1EDE" w:rsidRDefault="008C1EDE" w:rsidP="00CD6EFF">
      <w:pPr>
        <w:autoSpaceDE w:val="0"/>
        <w:autoSpaceDN w:val="0"/>
        <w:adjustRightInd w:val="0"/>
        <w:spacing w:after="0" w:line="240" w:lineRule="auto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837FCD" w:rsidRPr="00FC0FE0" w:rsidRDefault="00837FCD" w:rsidP="00837F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Срок и порядок регистрации запроса заявителя</w:t>
      </w:r>
    </w:p>
    <w:p w:rsidR="00837FCD" w:rsidRPr="00FC0FE0" w:rsidRDefault="00837FCD" w:rsidP="00837F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837FCD" w:rsidRPr="00FC0FE0" w:rsidRDefault="00837FCD" w:rsidP="00837F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в том числе в электронной форме</w:t>
      </w:r>
    </w:p>
    <w:p w:rsidR="00837FCD" w:rsidRPr="00FC0FE0" w:rsidRDefault="00837FCD" w:rsidP="00837F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837FCD" w:rsidRPr="00FC0FE0" w:rsidRDefault="006B47A0" w:rsidP="00837F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25</w:t>
      </w:r>
      <w:r w:rsidR="00837FCD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 Регистрация запроса и иных документов, необходимых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837FCD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для предоставления муниципальной услуги, указанных в пункте 15 настоящего регламента, осуществляется в день их поступления в Управление или в МОУ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837FCD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при обращении лично, через МФЦ. </w:t>
      </w:r>
    </w:p>
    <w:p w:rsidR="00837FCD" w:rsidRPr="00FC0FE0" w:rsidRDefault="006B47A0" w:rsidP="00837F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25</w:t>
      </w:r>
      <w:r w:rsidR="00837FCD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.1. Прием, проверка документов и регистрация заявления в МФЦ производятся в день личного обращения заявителя.</w:t>
      </w:r>
    </w:p>
    <w:p w:rsidR="00837FCD" w:rsidRPr="00FC0FE0" w:rsidRDefault="006B47A0" w:rsidP="00837F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26</w:t>
      </w:r>
      <w:r w:rsidR="00837FCD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 Если запрос и иные документы, необходимые для предоставления муниципальной услуги, поданы в электронной форме через Единый портал или официальный сайт органа, предоставляющего муниципальную услугу, ответственное лицо органа, предоставляющего услугу, не позднее рабочего дня, следующего за днем подачи запроса, направляет заявителю электронное сообщение о принятии либо об отказе в принятии запроса.</w:t>
      </w:r>
    </w:p>
    <w:p w:rsidR="00837FCD" w:rsidRPr="00FC0FE0" w:rsidRDefault="006B47A0" w:rsidP="00837FC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>
        <w:rPr>
          <w:rFonts w:ascii="Liberation Serif" w:eastAsia="Calibri" w:hAnsi="Liberation Serif" w:cs="Liberation Serif"/>
          <w:sz w:val="28"/>
          <w:szCs w:val="28"/>
          <w:lang w:eastAsia="en-US"/>
        </w:rPr>
        <w:t>27</w:t>
      </w:r>
      <w:r w:rsidR="00837FCD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 Регистрация запроса и иных документов, необходимых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837FCD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для предоставления муниципальной услуги, осуществляется в порядке, предусмотренном в разделе 3 настоящего регламента.</w:t>
      </w: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C0FE0">
        <w:rPr>
          <w:rFonts w:ascii="Liberation Serif" w:hAnsi="Liberation Serif" w:cs="Liberation Serif"/>
          <w:b/>
          <w:sz w:val="28"/>
          <w:szCs w:val="28"/>
        </w:rPr>
        <w:lastRenderedPageBreak/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hAnsi="Liberation Serif" w:cs="Liberation Serif"/>
          <w:b/>
          <w:sz w:val="28"/>
          <w:szCs w:val="28"/>
        </w:rPr>
        <w:t>в любом территориальном подразделении органа, предоставляющего муниципальную услугу по выбору заявителя (экстерриториальный принцип), посредством запроса о предоставлении нескольких муниципальных услуг</w:t>
      </w:r>
      <w:proofErr w:type="gramEnd"/>
      <w:r w:rsidR="00381E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в многофункциональном центре предоставления государственных</w:t>
      </w:r>
      <w:r w:rsidR="00381E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и муниципальных услуг</w:t>
      </w: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E0513" w:rsidRPr="00FC0FE0" w:rsidRDefault="007F253F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28</w:t>
      </w:r>
      <w:r w:rsidR="00AE0513" w:rsidRPr="00FC0FE0">
        <w:rPr>
          <w:rFonts w:ascii="Liberation Serif" w:hAnsi="Liberation Serif" w:cs="Liberation Serif"/>
          <w:sz w:val="28"/>
          <w:szCs w:val="28"/>
        </w:rPr>
        <w:t>. Показателями доступности и качества</w:t>
      </w:r>
      <w:r w:rsidR="00AE0513" w:rsidRPr="00FC0FE0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sz w:val="28"/>
          <w:szCs w:val="28"/>
        </w:rPr>
        <w:t>предоставления муниципальной услуги являются:</w:t>
      </w:r>
    </w:p>
    <w:p w:rsidR="00AE0513" w:rsidRPr="00FC0FE0" w:rsidRDefault="007F253F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28</w:t>
      </w:r>
      <w:r w:rsidR="00835053" w:rsidRPr="00FC0FE0">
        <w:rPr>
          <w:rFonts w:ascii="Liberation Serif" w:hAnsi="Liberation Serif" w:cs="Liberation Serif"/>
          <w:sz w:val="28"/>
          <w:szCs w:val="28"/>
        </w:rPr>
        <w:t>.1.</w:t>
      </w:r>
      <w:r w:rsidR="00AE0513" w:rsidRPr="00FC0FE0">
        <w:rPr>
          <w:rFonts w:ascii="Liberation Serif" w:hAnsi="Liberation Serif" w:cs="Liberation Serif"/>
          <w:sz w:val="28"/>
          <w:szCs w:val="28"/>
        </w:rPr>
        <w:t xml:space="preserve"> получение информации о ходе предоставления муниципальной услуги, лично или с использованием информационно-коммуникационных технологий при наличии технической возможности;</w:t>
      </w:r>
    </w:p>
    <w:p w:rsidR="00AE0513" w:rsidRPr="00FC0FE0" w:rsidRDefault="007F253F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28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r w:rsidR="00AE0513" w:rsidRPr="00FC0FE0">
        <w:rPr>
          <w:rFonts w:ascii="Liberation Serif" w:hAnsi="Liberation Serif" w:cs="Liberation Serif"/>
          <w:sz w:val="28"/>
          <w:szCs w:val="28"/>
        </w:rPr>
        <w:t>возможность получения муниципальной услуги в МФЦ (в том числе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sz w:val="28"/>
          <w:szCs w:val="28"/>
        </w:rPr>
        <w:t xml:space="preserve">в полном объеме); </w:t>
      </w:r>
    </w:p>
    <w:p w:rsidR="00AE0513" w:rsidRPr="00FC0FE0" w:rsidRDefault="007F253F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28</w:t>
      </w:r>
      <w:r w:rsidR="00835053" w:rsidRPr="00FC0FE0">
        <w:rPr>
          <w:rFonts w:ascii="Liberation Serif" w:hAnsi="Liberation Serif" w:cs="Liberation Serif"/>
          <w:sz w:val="28"/>
          <w:szCs w:val="28"/>
        </w:rPr>
        <w:t>.3.</w:t>
      </w:r>
      <w:r w:rsidR="00AE0513" w:rsidRPr="00FC0FE0">
        <w:rPr>
          <w:rFonts w:ascii="Liberation Serif" w:hAnsi="Liberation Serif" w:cs="Liberation Serif"/>
          <w:sz w:val="28"/>
          <w:szCs w:val="28"/>
        </w:rPr>
        <w:t xml:space="preserve"> возможность обращения за предоставлением муниципальной услуги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sz w:val="28"/>
          <w:szCs w:val="28"/>
        </w:rPr>
        <w:t>в электронном виде через Единый портал, Портал образовательных услуг Свердловской области;</w:t>
      </w:r>
    </w:p>
    <w:p w:rsidR="00AE0513" w:rsidRPr="00FC0FE0" w:rsidRDefault="007F253F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28</w:t>
      </w:r>
      <w:r w:rsidR="00835053" w:rsidRPr="00FC0FE0">
        <w:rPr>
          <w:rFonts w:ascii="Liberation Serif" w:hAnsi="Liberation Serif" w:cs="Liberation Serif"/>
          <w:sz w:val="28"/>
          <w:szCs w:val="28"/>
        </w:rPr>
        <w:t>.4.</w:t>
      </w:r>
      <w:r w:rsidR="00AE0513" w:rsidRPr="00FC0FE0">
        <w:rPr>
          <w:rFonts w:ascii="Liberation Serif" w:hAnsi="Liberation Serif" w:cs="Liberation Serif"/>
          <w:sz w:val="28"/>
          <w:szCs w:val="28"/>
        </w:rPr>
        <w:t xml:space="preserve"> количество взаимодействий заявителя с должностными лицами</w:t>
      </w:r>
      <w:r w:rsidR="00381EB4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sz w:val="28"/>
          <w:szCs w:val="28"/>
        </w:rPr>
        <w:t>при предоставлении муниципальной услуги и их продолжительность;</w:t>
      </w:r>
    </w:p>
    <w:p w:rsidR="00AE0513" w:rsidRPr="00FC0FE0" w:rsidRDefault="007F253F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28</w:t>
      </w:r>
      <w:r w:rsidR="00835053" w:rsidRPr="00FC0FE0">
        <w:rPr>
          <w:rFonts w:ascii="Liberation Serif" w:hAnsi="Liberation Serif" w:cs="Liberation Serif"/>
          <w:sz w:val="28"/>
          <w:szCs w:val="28"/>
        </w:rPr>
        <w:t>.5.</w:t>
      </w:r>
      <w:r w:rsidR="00AE0513" w:rsidRPr="00FC0FE0">
        <w:rPr>
          <w:rFonts w:ascii="Liberation Serif" w:hAnsi="Liberation Serif" w:cs="Liberation Serif"/>
          <w:sz w:val="28"/>
          <w:szCs w:val="28"/>
        </w:rPr>
        <w:t xml:space="preserve"> возможность получения муниципальной услуги посредством запроса</w:t>
      </w:r>
      <w:r w:rsidR="00551F35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sz w:val="28"/>
          <w:szCs w:val="28"/>
        </w:rPr>
        <w:t>о предоставлении нескольких государственных и (или) муниципальных услуг</w:t>
      </w:r>
      <w:r w:rsidR="00551F35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sz w:val="28"/>
          <w:szCs w:val="28"/>
        </w:rPr>
        <w:t>в МФЦ.</w:t>
      </w:r>
    </w:p>
    <w:p w:rsidR="00AE0513" w:rsidRPr="00FC0FE0" w:rsidRDefault="007F253F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29</w:t>
      </w:r>
      <w:r w:rsidR="00AE0513" w:rsidRPr="00FC0FE0">
        <w:rPr>
          <w:rFonts w:ascii="Liberation Serif" w:hAnsi="Liberation Serif" w:cs="Liberation Serif"/>
          <w:sz w:val="28"/>
          <w:szCs w:val="28"/>
        </w:rPr>
        <w:t>. При предоставлении муниципальной услуги взаимодействие заявителя со специалистами Управления, сотрудниками МОУ осуществляется</w:t>
      </w:r>
      <w:r w:rsidR="00381EB4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sz w:val="28"/>
          <w:szCs w:val="28"/>
        </w:rPr>
        <w:t xml:space="preserve">в следующих случаях: </w:t>
      </w:r>
    </w:p>
    <w:p w:rsidR="00AE0513" w:rsidRPr="00FC0FE0" w:rsidRDefault="007F253F" w:rsidP="00B91112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r w:rsidR="00AE0513" w:rsidRPr="00FC0FE0">
        <w:rPr>
          <w:rFonts w:ascii="Liberation Serif" w:hAnsi="Liberation Serif" w:cs="Liberation Serif"/>
          <w:sz w:val="28"/>
          <w:szCs w:val="28"/>
        </w:rPr>
        <w:t>прием документов о постановке на учет для зачисления (перевода)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sz w:val="28"/>
          <w:szCs w:val="28"/>
        </w:rPr>
        <w:t xml:space="preserve">в МОУ; </w:t>
      </w:r>
    </w:p>
    <w:p w:rsidR="00AE0513" w:rsidRPr="00FC0FE0" w:rsidRDefault="007F253F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r w:rsidR="00AE0513" w:rsidRPr="00FC0FE0">
        <w:rPr>
          <w:rFonts w:ascii="Liberation Serif" w:hAnsi="Liberation Serif" w:cs="Liberation Serif"/>
          <w:sz w:val="28"/>
          <w:szCs w:val="28"/>
        </w:rPr>
        <w:t xml:space="preserve">прием документов от заявителей для зачисления ребенка в МОУ; </w:t>
      </w:r>
    </w:p>
    <w:p w:rsidR="00AE0513" w:rsidRPr="00FC0FE0" w:rsidRDefault="007F253F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29</w:t>
      </w:r>
      <w:r w:rsidR="00835053" w:rsidRPr="00FC0FE0">
        <w:rPr>
          <w:rFonts w:ascii="Liberation Serif" w:hAnsi="Liberation Serif" w:cs="Liberation Serif"/>
          <w:sz w:val="28"/>
          <w:szCs w:val="28"/>
        </w:rPr>
        <w:t xml:space="preserve">.3. </w:t>
      </w:r>
      <w:r w:rsidR="00AE0513" w:rsidRPr="00FC0FE0">
        <w:rPr>
          <w:rFonts w:ascii="Liberation Serif" w:hAnsi="Liberation Serif" w:cs="Liberation Serif"/>
          <w:sz w:val="28"/>
          <w:szCs w:val="28"/>
        </w:rPr>
        <w:t xml:space="preserve">выдача заявителю результата предоставления муниципальной услуги. </w:t>
      </w: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Также заявитель может обратиться за получением информации о позиции в очереди, по вопросу комплектования групп, о возможности перевода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в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другую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МОУ и другим вопросам исполнения муниципальной услуги.</w:t>
      </w: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В каждом случае заявитель взаимодействует со специалистом Управления, сотрудником МОУ один раз. Время, затраченное заявителем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при взаимодействиях с должностными лицами при предоставлении государственной услуги, не должно превышать 30 минут.</w:t>
      </w:r>
    </w:p>
    <w:p w:rsidR="00AE0513" w:rsidRDefault="00AE0513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381EB4" w:rsidRPr="00FC0FE0" w:rsidRDefault="00381EB4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>в электронной форме</w:t>
      </w: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AE0513" w:rsidRPr="00FC0FE0" w:rsidRDefault="00A86A89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30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 При обращении заявителя за предоставлением муниципальной услуги в МФЦ, работник МФЦ осуществляет действия, предусмотренные регламентом и соглашением о взаимодействии, заключенным между МФЦ и Управлением. </w:t>
      </w:r>
    </w:p>
    <w:p w:rsidR="00AE0513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0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.1.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МФЦ обеспечивает передачу принятых от заявителя заявления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и документов, необходимых для предоставления муниципальной услуги,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в Управление в порядке и сроки, установленные соглашением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о взаимодействии, но не позднее следующего рабочего дня после принятия заявления.</w:t>
      </w: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1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 Особенности предоставления муниципальной услуги в электронной форме. При обращении заявителя за предоставлением муниципальной услуги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в электронной форме посредством Единого портала заявление и электронный образ каждого документа должны быть подписаны простой электронной подписью. </w:t>
      </w:r>
    </w:p>
    <w:p w:rsidR="00AE0513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1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.1. </w:t>
      </w:r>
      <w:proofErr w:type="gramStart"/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Для обработки персональных данных при регистрации субъекта персональных данных на Портале получение согласия заявителя в соответствии с требованиями</w:t>
      </w:r>
      <w:proofErr w:type="gramEnd"/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статьи 6 Федерального закона от 27 июля 2006 года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№ 152-ФЗ «О персональных данных» не требуется.</w:t>
      </w:r>
    </w:p>
    <w:p w:rsidR="00AE0513" w:rsidRPr="00FC0FE0" w:rsidRDefault="00A86A89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32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. Заявитель имеет право получения муниципальной услуги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по экстерриториальному принципу на территории Свердловской области через МФЦ (при наличии технической возможности информационного обмена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в электронной форме в части направления документов заявителя и направления результатов предоставления услуги обеспечения между МФЦ и Управлением). При этом заявителю необходимо иметь при себе заявление и документы, необходимые для предоставления муниципальной услуги, указанные в пункте 15 настоящего регламента.</w:t>
      </w:r>
    </w:p>
    <w:p w:rsidR="00BB69FE" w:rsidRPr="00FC0FE0" w:rsidRDefault="00BB69FE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>Раздел 3. Состав, последовательность и сроки выполнения административных процедур (действий), требования к порядку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>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>в многофункциональных центрах предоставления государственных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>и муниципальных услуг</w:t>
      </w: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AE0513" w:rsidRPr="00FC0FE0" w:rsidRDefault="00AE0513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 Исчерпывающий перечень административных процедур (действий)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по предоставлению муниципальной услуги включает: </w:t>
      </w:r>
    </w:p>
    <w:p w:rsidR="00AE0513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.1.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прием документов о постановке на учет для зачисления (перевода)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в М</w:t>
      </w:r>
      <w:r w:rsidR="004456CA" w:rsidRPr="00FC0FE0">
        <w:rPr>
          <w:rFonts w:ascii="Liberation Serif" w:hAnsi="Liberation Serif" w:cs="Liberation Serif"/>
          <w:bCs/>
          <w:iCs/>
          <w:sz w:val="28"/>
          <w:szCs w:val="28"/>
        </w:rPr>
        <w:t>ОУ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; </w:t>
      </w:r>
    </w:p>
    <w:p w:rsidR="00AE0513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.2.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комплектование М</w:t>
      </w:r>
      <w:r w:rsidR="004456C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ОУ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на новый учебный год; </w:t>
      </w:r>
    </w:p>
    <w:p w:rsidR="00AE0513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.3.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зачисление детей в М</w:t>
      </w:r>
      <w:r w:rsidR="004456CA" w:rsidRPr="00FC0FE0">
        <w:rPr>
          <w:rFonts w:ascii="Liberation Serif" w:hAnsi="Liberation Serif" w:cs="Liberation Serif"/>
          <w:bCs/>
          <w:iCs/>
          <w:sz w:val="28"/>
          <w:szCs w:val="28"/>
        </w:rPr>
        <w:t>ОУ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; </w:t>
      </w:r>
    </w:p>
    <w:p w:rsidR="00AE0513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.4. 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>перевод ребенка из одной М</w:t>
      </w:r>
      <w:r w:rsidR="004456CA" w:rsidRPr="00FC0FE0">
        <w:rPr>
          <w:rFonts w:ascii="Liberation Serif" w:hAnsi="Liberation Serif" w:cs="Liberation Serif"/>
          <w:bCs/>
          <w:iCs/>
          <w:sz w:val="28"/>
          <w:szCs w:val="28"/>
        </w:rPr>
        <w:t>ОУ</w:t>
      </w:r>
      <w:r w:rsidR="00AE051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в другую.</w:t>
      </w:r>
    </w:p>
    <w:p w:rsidR="006B47A0" w:rsidRPr="00FC0FE0" w:rsidRDefault="006B47A0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2356AD" w:rsidRDefault="00BE6448" w:rsidP="00BE6448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Прием документов о постановке на </w:t>
      </w:r>
      <w:r w:rsidR="00381EB4">
        <w:rPr>
          <w:rFonts w:ascii="Liberation Serif" w:hAnsi="Liberation Serif" w:cs="Liberation Serif"/>
          <w:b/>
          <w:sz w:val="28"/>
          <w:szCs w:val="28"/>
        </w:rPr>
        <w:t xml:space="preserve">учет </w:t>
      </w:r>
    </w:p>
    <w:p w:rsidR="00BE6448" w:rsidRPr="00FC0FE0" w:rsidRDefault="002356AD" w:rsidP="00BE6448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для зачисления (перевода) </w:t>
      </w:r>
      <w:r w:rsidR="00BE6448" w:rsidRPr="00FC0FE0">
        <w:rPr>
          <w:rFonts w:ascii="Liberation Serif" w:hAnsi="Liberation Serif" w:cs="Liberation Serif"/>
          <w:b/>
          <w:sz w:val="28"/>
          <w:szCs w:val="28"/>
        </w:rPr>
        <w:t>в МОУ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BE6448" w:rsidRPr="00FC0FE0" w:rsidRDefault="00A86A89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34</w:t>
      </w:r>
      <w:r w:rsidR="00BE6448" w:rsidRPr="00FC0FE0">
        <w:rPr>
          <w:rFonts w:ascii="Liberation Serif" w:hAnsi="Liberation Serif" w:cs="Liberation Serif"/>
          <w:sz w:val="28"/>
          <w:szCs w:val="28"/>
        </w:rPr>
        <w:t xml:space="preserve">. Основанием для начала административной процедуры является: 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.1. личное обращение заявителя в Управление, либо в МОУ, с момента получения свидетельства о рожде</w:t>
      </w:r>
      <w:r w:rsidR="002356AD">
        <w:rPr>
          <w:rFonts w:ascii="Liberation Serif" w:hAnsi="Liberation Serif" w:cs="Liberation Serif"/>
          <w:sz w:val="28"/>
          <w:szCs w:val="28"/>
        </w:rPr>
        <w:t xml:space="preserve">нии ребенка, подача документов </w:t>
      </w:r>
      <w:r w:rsidRPr="00FC0FE0">
        <w:rPr>
          <w:rFonts w:ascii="Liberation Serif" w:hAnsi="Liberation Serif" w:cs="Liberation Serif"/>
          <w:sz w:val="28"/>
          <w:szCs w:val="28"/>
        </w:rPr>
        <w:t>для постановки ребенка на учет для зачислен</w:t>
      </w:r>
      <w:r w:rsidR="002356AD">
        <w:rPr>
          <w:rFonts w:ascii="Liberation Serif" w:hAnsi="Liberation Serif" w:cs="Liberation Serif"/>
          <w:sz w:val="28"/>
          <w:szCs w:val="28"/>
        </w:rPr>
        <w:t xml:space="preserve">ия (перевода) в МОУ, указанных </w:t>
      </w:r>
      <w:r w:rsidRPr="00FC0FE0">
        <w:rPr>
          <w:rFonts w:ascii="Liberation Serif" w:hAnsi="Liberation Serif" w:cs="Liberation Serif"/>
          <w:sz w:val="28"/>
          <w:szCs w:val="28"/>
        </w:rPr>
        <w:t>в пункте 15 регламента;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.2. получение специалистами </w:t>
      </w:r>
      <w:r w:rsidR="002356AD">
        <w:rPr>
          <w:rFonts w:ascii="Liberation Serif" w:hAnsi="Liberation Serif" w:cs="Liberation Serif"/>
          <w:sz w:val="28"/>
          <w:szCs w:val="28"/>
        </w:rPr>
        <w:t xml:space="preserve">Управления, либо МОУ заявления </w:t>
      </w:r>
      <w:r w:rsidRPr="00FC0FE0">
        <w:rPr>
          <w:rFonts w:ascii="Liberation Serif" w:hAnsi="Liberation Serif" w:cs="Liberation Serif"/>
          <w:sz w:val="28"/>
          <w:szCs w:val="28"/>
        </w:rPr>
        <w:t>и документов на бумажном носителе в течение 10 рабочих дней после регистрации заявления через Единый портал, АИС «Е-услуги. Образование»;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.3. получение спец</w:t>
      </w:r>
      <w:r w:rsidR="002356AD">
        <w:rPr>
          <w:rFonts w:ascii="Liberation Serif" w:hAnsi="Liberation Serif" w:cs="Liberation Serif"/>
          <w:sz w:val="28"/>
          <w:szCs w:val="28"/>
        </w:rPr>
        <w:t xml:space="preserve">иалистами Управления заявления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документов от курьера многофункционального центра предоставления государственных и муниципальных услуг не позднее следующего рабочего дня, после принятия заявления. 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.4. При обращении через многофункциональный центр предоставления государственных и муниципальных услуг: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.4.1. получение заявления и пакета документов через курьера многофункционального центра </w:t>
      </w:r>
      <w:r w:rsidR="002356AD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>и муниципальных услуг в Управление;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.4.2. проверка полноты и содержания документов специалистом Управления;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.4.3. регистрация заявления о постановке на учет в Журнале учета будущих воспитанников МОУ или отказ в регистрации;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.4.4. постановка ребенка на учет по зарегистрированному заявлению.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.5. Прием, проверка документов и реги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страция заявления производятся </w:t>
      </w:r>
      <w:r w:rsidRPr="00FC0FE0">
        <w:rPr>
          <w:rFonts w:ascii="Liberation Serif" w:hAnsi="Liberation Serif" w:cs="Liberation Serif"/>
          <w:sz w:val="28"/>
          <w:szCs w:val="28"/>
        </w:rPr>
        <w:t>в день личного обращения заявителя.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.6. При положительном решении после проверки представленных документов заявителю направляется уве</w:t>
      </w:r>
      <w:r w:rsidR="002356AD">
        <w:rPr>
          <w:rFonts w:ascii="Liberation Serif" w:hAnsi="Liberation Serif" w:cs="Liberation Serif"/>
          <w:sz w:val="28"/>
          <w:szCs w:val="28"/>
        </w:rPr>
        <w:t xml:space="preserve">домление о регистрации ребенка </w:t>
      </w:r>
      <w:r w:rsidRPr="00FC0FE0">
        <w:rPr>
          <w:rFonts w:ascii="Liberation Serif" w:hAnsi="Liberation Serif" w:cs="Liberation Serif"/>
          <w:sz w:val="28"/>
          <w:szCs w:val="28"/>
        </w:rPr>
        <w:t>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 (приложение № 3 к регламенту).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.7. При выполнении административной процедуры осуществляются следующие действия. При личном обращени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и заявителя в Управление, либо </w:t>
      </w:r>
      <w:r w:rsidRPr="00FC0FE0">
        <w:rPr>
          <w:rFonts w:ascii="Liberation Serif" w:hAnsi="Liberation Serif" w:cs="Liberation Serif"/>
          <w:sz w:val="28"/>
          <w:szCs w:val="28"/>
        </w:rPr>
        <w:t>в МОУ: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.7.1. прием документов, проверка полноты и содержания документов;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.7.2. регистрация заявления о постановке на учет в Журнале учета будущих воспитанников МОУ, внесение данных о заявителе в АИС «Е-услуги. Образование» или отказ в постановке ребенка на учет;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.7.3. постановка ребенка на учет по зарегистрированному заявлению.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lastRenderedPageBreak/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.8. В случае оформления документов ненадлежащим образом специалист Управления, либо МОУ осуществляет подготовку уведомления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об отказе в приеме документов.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.9. Извещение заявителя о предоставлении его ребенку места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в Учреждения осуществляется: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.9.1. через размещение сведений на информационных стендах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в Управлении образования;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.9.2. на Интернет-сайте управления образования по адресу </w:t>
      </w:r>
      <w:hyperlink r:id="rId15" w:history="1">
        <w:r w:rsidRPr="000C3E7C">
          <w:rPr>
            <w:rStyle w:val="a5"/>
            <w:rFonts w:ascii="Liberation Serif" w:hAnsi="Liberation Serif" w:cs="Liberation Serif"/>
            <w:color w:val="auto"/>
            <w:sz w:val="28"/>
            <w:szCs w:val="28"/>
            <w:u w:val="none"/>
          </w:rPr>
          <w:t>https://uoggo.ru/</w:t>
        </w:r>
      </w:hyperlink>
      <w:r w:rsidRPr="00FC0FE0">
        <w:rPr>
          <w:rFonts w:ascii="Liberation Serif" w:hAnsi="Liberation Serif" w:cs="Liberation Serif"/>
          <w:sz w:val="28"/>
          <w:szCs w:val="28"/>
        </w:rPr>
        <w:t xml:space="preserve"> раздел «Дошкольное образование», с 15 августа каждого учебного года, в случае доукомплектования групп – на следующий день после утверждения списков детей;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.9.3. посредством электронной почты в виде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скан-копии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уведомления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(в течение 10 рабочих дней);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.9.4. посредством телефонной связи.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.10. Учет детей для зачисления в МОУ ведется по возрастным группам, формируемым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с даты рождения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детей за период с 01 сентября по 31 августа следующего календарного года: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.10.1. дети до 3-х лет – в группу раннего возраста;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.10.2. дети 4-го года жизни – в младшую группу;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.10.3. дети 5-го года жизни – в среднюю группу;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.10.4. дети 6-го года жизни – в старшую группу;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.10.5. дети 7-го года жизни и старше – в подготовительную группу.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.11. В случае изменения данных, указанных в заявлении о постановке на учет для зачисления в МОУ заявитель обязан лично уведомить Управление, либо МОУ.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.12. Родители (законные представители) имеют право внести следующие изменения в заявление (обращени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е) о предоставлении мест детям </w:t>
      </w:r>
      <w:r w:rsidRPr="00FC0FE0">
        <w:rPr>
          <w:rFonts w:ascii="Liberation Serif" w:hAnsi="Liberation Serif" w:cs="Liberation Serif"/>
          <w:sz w:val="28"/>
          <w:szCs w:val="28"/>
        </w:rPr>
        <w:t>в организациях, реализующих основную общеобразовательную программу дошкольного образования с сохранением даты постановки ребенка на учет: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.12.1. изменить ранее выбранные МОУ;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.12.2. изменить сведения о внеочередном или первоочередном праве зачисления (приема) в МОУ;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.12.3. изменить данные о ребенке и о заявителе (смена фамилии, имени, отчества, адреса).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.13. Для внесения изменений в информацию, представленную в момент постановки ребенка на учет для зачисления (приема) в МОУ, в части выбора МОУ, направленности группы в МОУ, заявитель может обратиться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в Управление, либо в МОУ с заявлением в произвольной форме.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.14. Результатом выполнения админ</w:t>
      </w:r>
      <w:r w:rsidR="002356AD">
        <w:rPr>
          <w:rFonts w:ascii="Liberation Serif" w:hAnsi="Liberation Serif" w:cs="Liberation Serif"/>
          <w:sz w:val="28"/>
          <w:szCs w:val="28"/>
        </w:rPr>
        <w:t xml:space="preserve">истративной процедуры является </w:t>
      </w:r>
      <w:r w:rsidRPr="00FC0FE0">
        <w:rPr>
          <w:rFonts w:ascii="Liberation Serif" w:hAnsi="Liberation Serif" w:cs="Liberation Serif"/>
          <w:sz w:val="28"/>
          <w:szCs w:val="28"/>
        </w:rPr>
        <w:t>на уровне Управления: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.14.1. постановка на учет детей дошкол</w:t>
      </w:r>
      <w:r w:rsidR="002356AD">
        <w:rPr>
          <w:rFonts w:ascii="Liberation Serif" w:hAnsi="Liberation Serif" w:cs="Liberation Serif"/>
          <w:sz w:val="28"/>
          <w:szCs w:val="28"/>
        </w:rPr>
        <w:t xml:space="preserve">ьного возраста (от 0 до 8 лет) </w:t>
      </w:r>
      <w:r w:rsidRPr="00FC0FE0">
        <w:rPr>
          <w:rFonts w:ascii="Liberation Serif" w:hAnsi="Liberation Serif" w:cs="Liberation Serif"/>
          <w:sz w:val="28"/>
          <w:szCs w:val="28"/>
        </w:rPr>
        <w:t>для направления в МОУ;</w:t>
      </w:r>
    </w:p>
    <w:p w:rsidR="00BE6448" w:rsidRPr="00FC0FE0" w:rsidRDefault="00BE6448" w:rsidP="00BE644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>.14.2. отказ в постановке на учет детей дошкольного возраста (от 0 до 8 лет) для направления в МОУ.</w:t>
      </w:r>
    </w:p>
    <w:p w:rsidR="005B122A" w:rsidRPr="00FC0FE0" w:rsidRDefault="005B122A" w:rsidP="005B122A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lastRenderedPageBreak/>
        <w:t>Порядок осуществления админи</w:t>
      </w:r>
      <w:r w:rsidR="00B84C9C"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>стративн</w:t>
      </w:r>
      <w:r w:rsidR="0067152D"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>ых</w:t>
      </w:r>
      <w:r w:rsidR="00B84C9C"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 процедур (действий)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>по предоставлению муниципальн</w:t>
      </w:r>
      <w:r w:rsidR="00B84C9C"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 xml:space="preserve">ой услуги в электронной форме, </w:t>
      </w:r>
      <w:r w:rsidRPr="00FC0FE0">
        <w:rPr>
          <w:rFonts w:ascii="Liberation Serif" w:hAnsi="Liberation Serif" w:cs="Liberation Serif"/>
          <w:b/>
          <w:bCs/>
          <w:iCs/>
          <w:sz w:val="28"/>
          <w:szCs w:val="28"/>
        </w:rPr>
        <w:t>в том числе с использованием Единого портала</w:t>
      </w:r>
    </w:p>
    <w:p w:rsidR="005B122A" w:rsidRPr="00FC0FE0" w:rsidRDefault="005B122A" w:rsidP="005B122A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b/>
          <w:bCs/>
          <w:iCs/>
          <w:sz w:val="28"/>
          <w:szCs w:val="28"/>
        </w:rPr>
      </w:pPr>
    </w:p>
    <w:p w:rsidR="005B122A" w:rsidRPr="00FC0FE0" w:rsidRDefault="005B122A" w:rsidP="0067152D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 Порядок осуществления административн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ых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процедур (действий)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по предоставлению муниципальной услуги в электронной форме, в том числе</w:t>
      </w:r>
      <w:r w:rsidR="004F12F2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с использо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ванием Единого портала включает 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представление в установленном порядке информации заявителям</w:t>
      </w:r>
      <w:r w:rsidR="0067152D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и обеспечение доступа заявителей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к сведениям о муниципальной услуге.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1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Информация о предоставлении муниципальной услуги размещается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на Едином портале, а также на официальных сайтах Управления</w:t>
      </w:r>
      <w:r w:rsidR="004F12F2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и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МОУ.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На Едином портале и на официальных сайтах Управления</w:t>
      </w:r>
      <w:r w:rsidR="009C133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и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МОУ размещается следующая информация: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.1.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исчерпывающий перечень документов, необходимых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.2.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круг заявителей;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.3.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срок предоставления муниципальной услуги;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.4.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результаты предоставления муниципальной услуги, порядок представления документа, являющегося результатом предоставления муниципальной услуги;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.5.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размер государственной пошлины, взимаемой за предоставление муниципальной услуги (не </w:t>
      </w:r>
      <w:proofErr w:type="gramStart"/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предусмотрена</w:t>
      </w:r>
      <w:proofErr w:type="gramEnd"/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);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.6.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исчерпывающий перечень оснований для приостановления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или отказа в предоставлении муниципальной услуги;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.7.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2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.8.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формы заявлений (уведомлений, сообщений), используемые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при предоставлении муниципальной услуги.</w:t>
      </w:r>
    </w:p>
    <w:p w:rsidR="005B122A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.4.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Информация на Едином портале, официальных сайтах Управление</w:t>
      </w:r>
      <w:r w:rsidR="009C133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и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МОУ о порядке и сроках предоставления муниципальной услуги на основании сведений, содержащихся в </w:t>
      </w:r>
      <w:r w:rsidR="00BE6448" w:rsidRPr="00FC0FE0">
        <w:rPr>
          <w:rFonts w:ascii="Liberation Serif" w:hAnsi="Liberation Serif" w:cs="Liberation Serif"/>
          <w:bCs/>
          <w:iCs/>
          <w:sz w:val="28"/>
          <w:szCs w:val="28"/>
        </w:rPr>
        <w:t>региональной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5B122A" w:rsidRPr="00FC0FE0" w:rsidRDefault="00CC45A5" w:rsidP="005B122A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.5. </w:t>
      </w:r>
      <w:proofErr w:type="gramStart"/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</w:t>
      </w:r>
      <w:r w:rsidR="00CF006C" w:rsidRPr="00FC0FE0">
        <w:rPr>
          <w:rFonts w:ascii="Liberation Serif" w:hAnsi="Liberation Serif" w:cs="Liberation Serif"/>
          <w:bCs/>
          <w:iCs/>
          <w:sz w:val="28"/>
          <w:szCs w:val="28"/>
        </w:rPr>
        <w:t>вителем каких-либо требований,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в том числе без использования программного о</w:t>
      </w:r>
      <w:r w:rsidR="00CF006C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беспечения, установка которого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</w:t>
      </w:r>
      <w:r w:rsidR="00381EB4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или авторизацию заявителя, или предоставление им персональных данных;</w:t>
      </w:r>
      <w:proofErr w:type="gramEnd"/>
    </w:p>
    <w:p w:rsidR="005B122A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.6.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запись на прием в орган, предоставляющий муниципальную услугу,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для подачи запроса при реализации технической возможности.</w:t>
      </w:r>
    </w:p>
    <w:p w:rsidR="005B122A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7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Заявитель имеет возможность получения информации о ходе предоставления муниципальной услуги. Информация о ходе предоставления муниципальной услуги направляется заявителю органами (организациями)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портала, официального сайта по выбору заявителя. </w:t>
      </w:r>
    </w:p>
    <w:p w:rsidR="005B122A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8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При предоставлении муниципальной услуги в электронной форме заявителю направляется: </w:t>
      </w:r>
    </w:p>
    <w:p w:rsidR="005B122A" w:rsidRPr="00FC0FE0" w:rsidRDefault="00A86A89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35</w:t>
      </w:r>
      <w:r w:rsidR="00CC45A5"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8</w:t>
      </w:r>
      <w:r w:rsidR="00CC45A5" w:rsidRPr="00FC0FE0">
        <w:rPr>
          <w:rFonts w:ascii="Liberation Serif" w:hAnsi="Liberation Serif" w:cs="Liberation Serif"/>
          <w:bCs/>
          <w:iCs/>
          <w:sz w:val="28"/>
          <w:szCs w:val="28"/>
        </w:rPr>
        <w:t>.1.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уведомление о начале процедуры предоставления муниципальной услуги; </w:t>
      </w:r>
    </w:p>
    <w:p w:rsidR="005B122A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8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.2.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 </w:t>
      </w:r>
    </w:p>
    <w:p w:rsidR="005B122A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8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уведомление о результатах рассмотрения документов, необходимых для предоставления муниципальной услуги; </w:t>
      </w:r>
    </w:p>
    <w:p w:rsidR="005B122A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8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уведомление о возможности получить результат предоставления муниципальной услуги либо мотивированный отказ в предоставлении муниципальной услуги; </w:t>
      </w:r>
    </w:p>
    <w:p w:rsidR="005B122A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proofErr w:type="gramStart"/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8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получение заявителем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(в случае, если процедура при предоставлении муниципальной услуги в электронной форме (при реализации технической возможности). </w:t>
      </w:r>
      <w:proofErr w:type="gramEnd"/>
    </w:p>
    <w:p w:rsidR="005B122A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9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В случае если заявление о постановке ребенка на учет было направлено через Единый портал, уведомление о зачислении ребенка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в учреждение специалистом уполномоченного органа автоматически направляется в личный кабинет заявителя на Едином портале в течение одного дня со дня присвоения заявлению информационной системе статуса «Зачислен». </w:t>
      </w:r>
    </w:p>
    <w:p w:rsidR="00AE0513" w:rsidRPr="00FC0FE0" w:rsidRDefault="00CC45A5" w:rsidP="00AE051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.1</w:t>
      </w:r>
      <w:r w:rsidR="0067152D" w:rsidRPr="00FC0FE0">
        <w:rPr>
          <w:rFonts w:ascii="Liberation Serif" w:hAnsi="Liberation Serif" w:cs="Liberation Serif"/>
          <w:bCs/>
          <w:iCs/>
          <w:sz w:val="28"/>
          <w:szCs w:val="28"/>
        </w:rPr>
        <w:t>0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Заявитель вправе получить результат предоставления муниципальной услуги в форме электронного документа или документа</w:t>
      </w:r>
      <w:r w:rsidR="00381EB4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на бумажном носителе в течение </w:t>
      </w:r>
      <w:proofErr w:type="gramStart"/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срока действия результата предоставления муниципальной услуги</w:t>
      </w:r>
      <w:proofErr w:type="gramEnd"/>
      <w:r w:rsidR="005B122A" w:rsidRPr="00FC0FE0">
        <w:rPr>
          <w:rFonts w:ascii="Liberation Serif" w:hAnsi="Liberation Serif" w:cs="Liberation Serif"/>
          <w:bCs/>
          <w:iCs/>
          <w:sz w:val="28"/>
          <w:szCs w:val="28"/>
        </w:rPr>
        <w:t>;</w:t>
      </w:r>
    </w:p>
    <w:p w:rsidR="00037681" w:rsidRPr="00FC0FE0" w:rsidRDefault="00CC45A5" w:rsidP="0003768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A86A89" w:rsidRPr="00FC0FE0">
        <w:rPr>
          <w:rFonts w:ascii="Liberation Serif" w:hAnsi="Liberation Serif" w:cs="Liberation Serif"/>
          <w:sz w:val="28"/>
          <w:szCs w:val="28"/>
        </w:rPr>
        <w:t>5</w:t>
      </w:r>
      <w:r w:rsidRPr="00FC0FE0">
        <w:rPr>
          <w:rFonts w:ascii="Liberation Serif" w:hAnsi="Liberation Serif" w:cs="Liberation Serif"/>
          <w:sz w:val="28"/>
          <w:szCs w:val="28"/>
        </w:rPr>
        <w:t>.1</w:t>
      </w:r>
      <w:r w:rsidR="0067152D" w:rsidRPr="00FC0FE0">
        <w:rPr>
          <w:rFonts w:ascii="Liberation Serif" w:hAnsi="Liberation Serif" w:cs="Liberation Serif"/>
          <w:sz w:val="28"/>
          <w:szCs w:val="28"/>
        </w:rPr>
        <w:t>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r w:rsidR="005B122A" w:rsidRPr="00FC0FE0">
        <w:rPr>
          <w:rFonts w:ascii="Liberation Serif" w:hAnsi="Liberation Serif" w:cs="Liberation Serif"/>
          <w:sz w:val="28"/>
          <w:szCs w:val="28"/>
        </w:rPr>
        <w:t>Заявителям обеспечивается возможность оценить доступность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5B122A" w:rsidRPr="00FC0FE0">
        <w:rPr>
          <w:rFonts w:ascii="Liberation Serif" w:hAnsi="Liberation Serif" w:cs="Liberation Serif"/>
          <w:sz w:val="28"/>
          <w:szCs w:val="28"/>
        </w:rPr>
        <w:t>и качество муниципальной услуги на Едином портале (при реализации технической возможности).</w:t>
      </w:r>
    </w:p>
    <w:p w:rsidR="00077FA8" w:rsidRDefault="00077FA8" w:rsidP="003113BF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077FA8" w:rsidRPr="00FC0FE0" w:rsidRDefault="00077FA8" w:rsidP="00E50A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 xml:space="preserve">Комплектование МОУ на новый учебный год </w:t>
      </w:r>
    </w:p>
    <w:p w:rsidR="00077FA8" w:rsidRPr="00FC0FE0" w:rsidRDefault="00077FA8" w:rsidP="00E50A91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hAnsi="Liberation Serif" w:cs="Liberation Serif"/>
          <w:sz w:val="28"/>
          <w:szCs w:val="28"/>
        </w:rPr>
      </w:pPr>
    </w:p>
    <w:p w:rsidR="006C745E" w:rsidRPr="00FC0FE0" w:rsidRDefault="00077FA8" w:rsidP="00E50A9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  <w:highlight w:val="yellow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E35A50">
        <w:rPr>
          <w:rFonts w:ascii="Liberation Serif" w:hAnsi="Liberation Serif" w:cs="Liberation Serif"/>
          <w:sz w:val="28"/>
          <w:szCs w:val="28"/>
        </w:rPr>
        <w:t>6</w:t>
      </w:r>
      <w:r w:rsidRPr="00FC0FE0">
        <w:rPr>
          <w:rFonts w:ascii="Liberation Serif" w:hAnsi="Liberation Serif" w:cs="Liberation Serif"/>
          <w:sz w:val="28"/>
          <w:szCs w:val="28"/>
        </w:rPr>
        <w:t>. Основанием для начала административной процедуры является наступление срока комплектования (</w:t>
      </w:r>
      <w:r w:rsidR="007615BA" w:rsidRPr="00FC0FE0">
        <w:rPr>
          <w:rFonts w:ascii="Liberation Serif" w:hAnsi="Liberation Serif" w:cs="Liberation Serif"/>
          <w:sz w:val="28"/>
          <w:szCs w:val="28"/>
        </w:rPr>
        <w:t xml:space="preserve">с 1 </w:t>
      </w:r>
      <w:r w:rsidR="00214093" w:rsidRPr="00FC0FE0">
        <w:rPr>
          <w:rFonts w:ascii="Liberation Serif" w:hAnsi="Liberation Serif" w:cs="Liberation Serif"/>
          <w:sz w:val="28"/>
          <w:szCs w:val="28"/>
        </w:rPr>
        <w:t>мая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текущего года).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</w:t>
      </w:r>
      <w:r w:rsidR="00E35A50">
        <w:rPr>
          <w:rFonts w:ascii="Liberation Serif" w:hAnsi="Liberation Serif" w:cs="Liberation Serif"/>
          <w:sz w:val="28"/>
          <w:szCs w:val="28"/>
        </w:rPr>
        <w:t>6</w:t>
      </w:r>
      <w:r w:rsidRPr="00FC0FE0">
        <w:rPr>
          <w:rFonts w:ascii="Liberation Serif" w:hAnsi="Liberation Serif" w:cs="Liberation Serif"/>
          <w:sz w:val="28"/>
          <w:szCs w:val="28"/>
        </w:rPr>
        <w:t>.1</w:t>
      </w:r>
      <w:r w:rsidR="00551F35" w:rsidRPr="00FC0FE0">
        <w:rPr>
          <w:rFonts w:ascii="Liberation Serif" w:hAnsi="Liberation Serif" w:cs="Liberation Serif"/>
          <w:sz w:val="28"/>
          <w:szCs w:val="28"/>
        </w:rPr>
        <w:t>. П</w:t>
      </w:r>
      <w:r w:rsidR="00077FA8" w:rsidRPr="00FC0FE0">
        <w:rPr>
          <w:rFonts w:ascii="Liberation Serif" w:hAnsi="Liberation Serif" w:cs="Liberation Serif"/>
          <w:sz w:val="28"/>
          <w:szCs w:val="28"/>
        </w:rPr>
        <w:t>ри выполнении административной процедуры осуществляются следующие действия: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.1.2.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сбор информации о возможной </w:t>
      </w:r>
      <w:r w:rsidR="00BA190A" w:rsidRPr="00FC0FE0">
        <w:rPr>
          <w:rFonts w:ascii="Liberation Serif" w:hAnsi="Liberation Serif" w:cs="Liberation Serif"/>
          <w:bCs/>
          <w:iCs/>
          <w:sz w:val="28"/>
          <w:szCs w:val="28"/>
        </w:rPr>
        <w:t>наполняемости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МОУ;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.1.3.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формирование, рассмотрение, утвер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ждение поименных списков детей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с присвоенными регистрационными номерами путевок;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.1.4.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направление в МОУ пут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евок и поименного списка детей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с регистрационными номерами путевок и возрастной группой, в которую направлен ребенок.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В срок до 1</w:t>
      </w:r>
      <w:r w:rsidR="00411C25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11C25" w:rsidRPr="00FC0FE0">
        <w:rPr>
          <w:rFonts w:ascii="Liberation Serif" w:hAnsi="Liberation Serif" w:cs="Liberation Serif"/>
          <w:bCs/>
          <w:iCs/>
          <w:sz w:val="28"/>
          <w:szCs w:val="28"/>
        </w:rPr>
        <w:t>апреля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текущего года МОУ предоставляют</w:t>
      </w:r>
      <w:r w:rsidR="00381EB4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в Управление информацию о количестве свобод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>ных ме</w:t>
      </w:r>
      <w:proofErr w:type="gramStart"/>
      <w:r w:rsidR="002356AD">
        <w:rPr>
          <w:rFonts w:ascii="Liberation Serif" w:hAnsi="Liberation Serif" w:cs="Liberation Serif"/>
          <w:bCs/>
          <w:iCs/>
          <w:sz w:val="28"/>
          <w:szCs w:val="28"/>
        </w:rPr>
        <w:t>ст в гр</w:t>
      </w:r>
      <w:proofErr w:type="gramEnd"/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уппах,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в соответствии с каждой возрастной категорией детей в очередном учебном году.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.3.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Формирование списка детей осуществляется отдельно по каждой возрастной группе, начиная </w:t>
      </w:r>
      <w:proofErr w:type="gramStart"/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с даты рождения</w:t>
      </w:r>
      <w:proofErr w:type="gramEnd"/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детей от 1 сентября по август следующего календарного года, и производится в следующей последовательности: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.3.1.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дети, имеющие внеочередное право на устройство в МОУ;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.3.2.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дети, имеющие первоочередное право на устройство в МОУ; 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.3.3.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дети, зачисляемые в МОУ в соответстви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и с очередностью, определенной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по дате постановки ребенка на учет. 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.4.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Списки детей для зачисления в МОУ в обязательном порядке должны содержать фамилию и имя ребенка, указание возрастной группы,</w:t>
      </w:r>
      <w:r w:rsidR="00381EB4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к которой относится ребенок, указание основания для зачисления ребенка (наличие внеочередного и первоочередного права, в соответствии</w:t>
      </w:r>
      <w:r w:rsidR="00381EB4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с очередностью), номер МОУ, в которое зачисляется ребенок.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.5.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Комплектование МОУ детьми на очередной учебный год производится автоматически путем ввода данных в АИС «Е-услуги. Образование» (https://edu.egov66.ru/) в соответствии с представленной информацией из МОУ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в период с 1 </w:t>
      </w:r>
      <w:r w:rsidR="00411C25" w:rsidRPr="00FC0FE0">
        <w:rPr>
          <w:rFonts w:ascii="Liberation Serif" w:hAnsi="Liberation Serif" w:cs="Liberation Serif"/>
          <w:bCs/>
          <w:iCs/>
          <w:sz w:val="28"/>
          <w:szCs w:val="28"/>
        </w:rPr>
        <w:t>мая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по 31 </w:t>
      </w:r>
      <w:r w:rsidR="00411C25" w:rsidRPr="00FC0FE0">
        <w:rPr>
          <w:rFonts w:ascii="Liberation Serif" w:hAnsi="Liberation Serif" w:cs="Liberation Serif"/>
          <w:bCs/>
          <w:iCs/>
          <w:sz w:val="28"/>
          <w:szCs w:val="28"/>
        </w:rPr>
        <w:t>июля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текущего года. В остальные месяцы года комплектование осуществляется при наличии свободных мест.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.6.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Комплектование МОУ детьми также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может осуществляться вручную,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с учетом следующих условий:</w:t>
      </w:r>
    </w:p>
    <w:p w:rsidR="00077FA8" w:rsidRPr="00FC0FE0" w:rsidRDefault="00DE1738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.6.1.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наличия в МОУ свободных мест для зачисления детей соответствующего возраста; </w:t>
      </w:r>
    </w:p>
    <w:p w:rsidR="00077FA8" w:rsidRPr="00FC0FE0" w:rsidRDefault="004177C3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.6.2.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удаленности места нахождения МОУ от места проживания ребенка; </w:t>
      </w:r>
    </w:p>
    <w:p w:rsidR="00077FA8" w:rsidRPr="00FC0FE0" w:rsidRDefault="004177C3" w:rsidP="00077FA8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.6.3.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в случае некорректной рабо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ты АИС «Е-услуги. Образование» </w:t>
      </w:r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или техническом </w:t>
      </w:r>
      <w:proofErr w:type="gramStart"/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сбое</w:t>
      </w:r>
      <w:proofErr w:type="gramEnd"/>
      <w:r w:rsidR="00077FA8"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3553F1" w:rsidRPr="00FC0FE0" w:rsidRDefault="004177C3" w:rsidP="003553F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.7. </w:t>
      </w:r>
      <w:r w:rsidR="003553F1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Приказом начальника Управления образования назначается комиссия по комплектованию МОУ. Деятельность комиссии регламентируется Положением о комиссии по комплектованию МОУ. </w:t>
      </w:r>
    </w:p>
    <w:p w:rsidR="003553F1" w:rsidRPr="00FC0FE0" w:rsidRDefault="004177C3" w:rsidP="003553F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.8. </w:t>
      </w:r>
      <w:r w:rsidR="003553F1" w:rsidRPr="00FC0FE0">
        <w:rPr>
          <w:rFonts w:ascii="Liberation Serif" w:hAnsi="Liberation Serif" w:cs="Liberation Serif"/>
          <w:bCs/>
          <w:iCs/>
          <w:sz w:val="28"/>
          <w:szCs w:val="28"/>
        </w:rPr>
        <w:t>Подготовленные списки детей передаются на рассмотрение созданной комиссии по комплектованию МОУ.</w:t>
      </w:r>
    </w:p>
    <w:p w:rsidR="003553F1" w:rsidRPr="00FC0FE0" w:rsidRDefault="004177C3" w:rsidP="003553F1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.9. </w:t>
      </w:r>
      <w:r w:rsidR="003553F1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Комплектование комиссией МОУ детьми на новый учебный год производится с </w:t>
      </w:r>
      <w:r w:rsidR="00822660" w:rsidRPr="00FC0FE0">
        <w:rPr>
          <w:rFonts w:ascii="Liberation Serif" w:hAnsi="Liberation Serif" w:cs="Liberation Serif"/>
          <w:bCs/>
          <w:iCs/>
          <w:sz w:val="28"/>
          <w:szCs w:val="28"/>
        </w:rPr>
        <w:t>1</w:t>
      </w:r>
      <w:r w:rsidR="00411C25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мая</w:t>
      </w:r>
      <w:r w:rsidR="00822660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3553F1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по </w:t>
      </w:r>
      <w:r w:rsidR="00822660" w:rsidRPr="00FC0FE0">
        <w:rPr>
          <w:rFonts w:ascii="Liberation Serif" w:hAnsi="Liberation Serif" w:cs="Liberation Serif"/>
          <w:bCs/>
          <w:iCs/>
          <w:sz w:val="28"/>
          <w:szCs w:val="28"/>
        </w:rPr>
        <w:t>31</w:t>
      </w:r>
      <w:r w:rsidR="003553F1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11C25" w:rsidRPr="00FC0FE0">
        <w:rPr>
          <w:rFonts w:ascii="Liberation Serif" w:hAnsi="Liberation Serif" w:cs="Liberation Serif"/>
          <w:bCs/>
          <w:iCs/>
          <w:sz w:val="28"/>
          <w:szCs w:val="28"/>
        </w:rPr>
        <w:t>июля</w:t>
      </w:r>
      <w:r w:rsidR="003553F1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текущего учебного года, в остальное время проводится дополнительный набор детей в МОУ при появлении свободных мест.</w:t>
      </w:r>
    </w:p>
    <w:p w:rsidR="000342A0" w:rsidRPr="00FC0FE0" w:rsidRDefault="004177C3" w:rsidP="000342A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.10. </w:t>
      </w:r>
      <w:proofErr w:type="gramStart"/>
      <w:r w:rsidR="000342A0" w:rsidRPr="00FC0FE0">
        <w:rPr>
          <w:rFonts w:ascii="Liberation Serif" w:hAnsi="Liberation Serif" w:cs="Liberation Serif"/>
          <w:bCs/>
          <w:iCs/>
          <w:sz w:val="28"/>
          <w:szCs w:val="28"/>
        </w:rPr>
        <w:t>Распределение мест в МОУ осущес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твляется в порядке очередности </w:t>
      </w:r>
      <w:r w:rsidR="000342A0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с учетом наличия вакантных мест в соответствующем МОУ (указанном заявителем), возраста ребенка, права на первоочередное или внеочередное </w:t>
      </w:r>
      <w:r w:rsidR="000342A0" w:rsidRPr="00FC0FE0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предоставление места в МОУ в соответствии с действующим законодательством Российской Федерации.</w:t>
      </w:r>
      <w:proofErr w:type="gramEnd"/>
    </w:p>
    <w:p w:rsidR="000342A0" w:rsidRPr="00FC0FE0" w:rsidRDefault="004177C3" w:rsidP="000342A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.11. </w:t>
      </w:r>
      <w:r w:rsidR="000342A0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В срок до </w:t>
      </w:r>
      <w:r w:rsidR="00696BE5" w:rsidRPr="00FC0FE0">
        <w:rPr>
          <w:rFonts w:ascii="Liberation Serif" w:hAnsi="Liberation Serif" w:cs="Liberation Serif"/>
          <w:bCs/>
          <w:iCs/>
          <w:sz w:val="28"/>
          <w:szCs w:val="28"/>
        </w:rPr>
        <w:t>15</w:t>
      </w:r>
      <w:r w:rsidR="000342A0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696BE5" w:rsidRPr="00FC0FE0">
        <w:rPr>
          <w:rFonts w:ascii="Liberation Serif" w:hAnsi="Liberation Serif" w:cs="Liberation Serif"/>
          <w:bCs/>
          <w:iCs/>
          <w:sz w:val="28"/>
          <w:szCs w:val="28"/>
        </w:rPr>
        <w:t>августа</w:t>
      </w:r>
      <w:r w:rsidR="000342A0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текущего года специалист Управления направляет сформированные списки</w:t>
      </w:r>
      <w:r w:rsidR="00696BE5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и путевки</w:t>
      </w:r>
      <w:r w:rsidR="000342A0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детей, которым предоставляются вакантные места,</w:t>
      </w:r>
      <w:r w:rsidR="00696BE5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(приложение № </w:t>
      </w:r>
      <w:r w:rsidR="001B7AF9" w:rsidRPr="00FC0FE0">
        <w:rPr>
          <w:rFonts w:ascii="Liberation Serif" w:hAnsi="Liberation Serif" w:cs="Liberation Serif"/>
          <w:bCs/>
          <w:iCs/>
          <w:sz w:val="28"/>
          <w:szCs w:val="28"/>
        </w:rPr>
        <w:t>4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0342A0" w:rsidRPr="00FC0FE0">
        <w:rPr>
          <w:rFonts w:ascii="Liberation Serif" w:hAnsi="Liberation Serif" w:cs="Liberation Serif"/>
          <w:bCs/>
          <w:iCs/>
          <w:sz w:val="28"/>
          <w:szCs w:val="28"/>
        </w:rPr>
        <w:t>к регламенту</w:t>
      </w:r>
      <w:r w:rsidR="003113BF" w:rsidRPr="00FC0FE0">
        <w:rPr>
          <w:rFonts w:ascii="Liberation Serif" w:hAnsi="Liberation Serif" w:cs="Liberation Serif"/>
          <w:bCs/>
          <w:iCs/>
          <w:sz w:val="28"/>
          <w:szCs w:val="28"/>
        </w:rPr>
        <w:t>),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proofErr w:type="gramStart"/>
      <w:r w:rsidR="003113BF" w:rsidRPr="00FC0FE0">
        <w:rPr>
          <w:rFonts w:ascii="Liberation Serif" w:hAnsi="Liberation Serif" w:cs="Liberation Serif"/>
          <w:bCs/>
          <w:iCs/>
          <w:sz w:val="28"/>
          <w:szCs w:val="28"/>
        </w:rPr>
        <w:t>в</w:t>
      </w:r>
      <w:proofErr w:type="gramEnd"/>
      <w:r w:rsidR="003113BF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0342A0" w:rsidRPr="00FC0FE0">
        <w:rPr>
          <w:rFonts w:ascii="Liberation Serif" w:hAnsi="Liberation Serif" w:cs="Liberation Serif"/>
          <w:bCs/>
          <w:iCs/>
          <w:sz w:val="28"/>
          <w:szCs w:val="28"/>
        </w:rPr>
        <w:t>соответствующие МОУ.</w:t>
      </w:r>
    </w:p>
    <w:p w:rsidR="007A7316" w:rsidRDefault="004177C3" w:rsidP="004177C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6</w:t>
      </w:r>
      <w:r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.12.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Результатом административной процедуры является формирование списков детей, которым предоставляются путевки в МОУ на уровне Управления, направление в МОУ</w:t>
      </w:r>
      <w:r w:rsidR="003113BF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списков детей и путевок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на зачисление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в МОУ.</w:t>
      </w:r>
    </w:p>
    <w:p w:rsidR="008C1EDE" w:rsidRPr="00FC0FE0" w:rsidRDefault="008C1EDE" w:rsidP="004177C3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663BEF" w:rsidRPr="00FC0FE0" w:rsidRDefault="00663BEF" w:rsidP="00663BEF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Зачисление детей в МОУ</w:t>
      </w:r>
    </w:p>
    <w:p w:rsidR="00663BEF" w:rsidRPr="00FC0FE0" w:rsidRDefault="00663BEF" w:rsidP="00663BEF">
      <w:pPr>
        <w:tabs>
          <w:tab w:val="left" w:pos="0"/>
        </w:tabs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63BEF" w:rsidRPr="00FC0FE0" w:rsidRDefault="00E35A50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 Зачисление (перевод) в МОУ в соответствии с указанной в заявлении (обращении) на постановку в очередь в МОУ предполагаемой датой предоставления места, осуществляется при наличии мест в соответствующей возрастной группе (категории), в установленные сроки. </w:t>
      </w:r>
    </w:p>
    <w:p w:rsidR="00663BEF" w:rsidRPr="00FC0FE0" w:rsidRDefault="00E35A50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.1.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Основанием для начала административной процедуры является передача путевок и списков детей для зачисления в МОУ.</w:t>
      </w:r>
    </w:p>
    <w:p w:rsidR="00663BEF" w:rsidRPr="00FC0FE0" w:rsidRDefault="00E35A50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.2.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При выполнении административной процедуры осуществляются следующие действия:</w:t>
      </w:r>
    </w:p>
    <w:p w:rsidR="00663BEF" w:rsidRPr="00FC0FE0" w:rsidRDefault="00E35A50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.2.1.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индивидуальное информирование заявителя о предоставлении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его ребенку места в МОУ;</w:t>
      </w:r>
    </w:p>
    <w:p w:rsidR="00663BEF" w:rsidRPr="00FC0FE0" w:rsidRDefault="00E35A50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.2.2.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прием документов от заявителей для зачисления ребенка в МОУ;</w:t>
      </w:r>
    </w:p>
    <w:p w:rsidR="00663BEF" w:rsidRPr="00FC0FE0" w:rsidRDefault="00E35A50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.2.3.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утверждение списочного состава зачисленных в МОУ детей;</w:t>
      </w:r>
    </w:p>
    <w:p w:rsidR="00663BEF" w:rsidRPr="00FC0FE0" w:rsidRDefault="00E35A50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.2.4.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предоставление информации в Управление о количестве зачисленных</w:t>
      </w:r>
      <w:r w:rsidR="004177C3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в МОУ детей и о наличии свободных мест.</w:t>
      </w:r>
    </w:p>
    <w:p w:rsidR="00663BEF" w:rsidRPr="00FC0FE0" w:rsidRDefault="00E35A50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.3.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Путевки и списки детей на зачисление в МОУ направляются специалистом Управления в каждое МОУ </w:t>
      </w:r>
      <w:r w:rsidR="00696BE5" w:rsidRPr="00FC0FE0">
        <w:rPr>
          <w:rFonts w:ascii="Liberation Serif" w:hAnsi="Liberation Serif" w:cs="Liberation Serif"/>
          <w:bCs/>
          <w:iCs/>
          <w:sz w:val="28"/>
          <w:szCs w:val="28"/>
        </w:rPr>
        <w:t>до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1</w:t>
      </w:r>
      <w:r w:rsidR="00696BE5" w:rsidRPr="00FC0FE0">
        <w:rPr>
          <w:rFonts w:ascii="Liberation Serif" w:hAnsi="Liberation Serif" w:cs="Liberation Serif"/>
          <w:bCs/>
          <w:iCs/>
          <w:sz w:val="28"/>
          <w:szCs w:val="28"/>
        </w:rPr>
        <w:t>5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AF6AEB" w:rsidRPr="00FC0FE0">
        <w:rPr>
          <w:rFonts w:ascii="Liberation Serif" w:hAnsi="Liberation Serif" w:cs="Liberation Serif"/>
          <w:bCs/>
          <w:iCs/>
          <w:sz w:val="28"/>
          <w:szCs w:val="28"/>
        </w:rPr>
        <w:t>августа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текущего учебного года, а в случае доукомплектования групп на следующий день после утверждения списков начальником Управления.</w:t>
      </w:r>
    </w:p>
    <w:p w:rsidR="00663BEF" w:rsidRPr="00FC0FE0" w:rsidRDefault="00A86A89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 w:rsidRPr="00FC0FE0">
        <w:rPr>
          <w:rFonts w:ascii="Liberation Serif" w:hAnsi="Liberation Serif" w:cs="Liberation Serif"/>
          <w:bCs/>
          <w:iCs/>
          <w:sz w:val="28"/>
          <w:szCs w:val="28"/>
        </w:rPr>
        <w:t>3</w:t>
      </w:r>
      <w:r w:rsidR="00E35A50">
        <w:rPr>
          <w:rFonts w:ascii="Liberation Serif" w:hAnsi="Liberation Serif" w:cs="Liberation Serif"/>
          <w:bCs/>
          <w:iCs/>
          <w:sz w:val="28"/>
          <w:szCs w:val="28"/>
        </w:rPr>
        <w:t>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.4.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Руководители МОУ на осно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вании полученных списков детей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для зачисления в МОУ осуществляют индивидуальное оповещение родителей (законных представителей) о предост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авлении места в МОУ их ребенку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по телефонам, указанным в заявлении, либ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о тем способом, который указан </w:t>
      </w:r>
      <w:r w:rsidR="00663BEF" w:rsidRPr="00FC0FE0">
        <w:rPr>
          <w:rFonts w:ascii="Liberation Serif" w:hAnsi="Liberation Serif" w:cs="Liberation Serif"/>
          <w:bCs/>
          <w:iCs/>
          <w:sz w:val="28"/>
          <w:szCs w:val="28"/>
        </w:rPr>
        <w:t>в заявлении в случае отсутствия телефонной связи в течение 10 рабочих дней.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.5.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При личном обращении заявитель представляет документы, необходимые для зачисления ребенка в МОУ, указанные в пункте 15 регламента. 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.6.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Кроме того, получить информацию 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о предоставлении места ребенку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МОУ заявитель может непоср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едственно при личном обращении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Управление по номеру заявления (обращения).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.7.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Руководитель МОУ осуществляет проверку комплектности (достаточности) представленных заявителем документов, а также проверку полноты и достоверности, содержащейся в документах информации.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.8.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Родители (законные представители) имеют право на основании заявления отказаться от зачисления в МОУ и восстановить ребенка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электронной очереди по первоначальной дате постановки на учет.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.9.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Отказ заявителем оформляется на имя начальника Управления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письменном виде и представляется в Управление либо в МОУ, в которое был распределен его ребенок. Освободившееся место передается следующему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по очереди ребенку, с учетом права на первоочередное и внеочередное предоставление места, в порядке доукомплектования.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.10.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случае принятия решения о зачислении ребенка в МОУ родители (законные представители) обращаются в детскую поликлинику по месту жительства ребенка для прохождения медицинского осмотра.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.11.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Срок прохождения медицинского осм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отра перед зачислением ребенка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МОУ – не позднее 1 сентября текуще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>го года.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При доукомплектовании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течение месяца с момента предоставления места в МОУ.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4177C3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.12.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В случае </w:t>
      </w:r>
      <w:proofErr w:type="gramStart"/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не прохождения</w:t>
      </w:r>
      <w:proofErr w:type="gramEnd"/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медицинского осмотра в срок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до 1 сентября текущего года руков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одители МОУ возвращают путевки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в Управление, специалист Управления исключает 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ребенка из очереди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АИС «Е-услуги. Образование». Далее после прохождения медицинского осмотра родители (законные представители) обращаются в</w:t>
      </w:r>
      <w:r w:rsidR="003553F1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Управление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с заявлением о восстановлении ребенка в очереди для предоставления места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МОУ.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.13.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Заявители обязаны принять решение о посещении (отказе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от посещения) ребенком МОУ и сообщить о принятом решении в МОУ в срок до 1 сентября текущего года.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.14.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случае неявки родителей (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законных представителей) в МОУ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для зачисления ребенка в течение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 периода комплектования в срок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до 1 сентября, путевка возвращается в Управление.</w:t>
      </w:r>
    </w:p>
    <w:p w:rsidR="00975364" w:rsidRPr="00FC0FE0" w:rsidRDefault="00E35A50" w:rsidP="00663BEF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.15.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случае неявки заявителей в МОУ для зачисления в текущем учебном году ребенок может быть на основании заявления родителей (законных представителей) восстановлен в электронной очереди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с первоначальной датой постановки на учет для определения в МОУ.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.16.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Срок действия путевки при зачислении в МОУ истекает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следующих случаях: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.16.1.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неявки заявителя в МОУ для з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ачисления ребенка по истечении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30 календарных дней после оповещения и 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отсутствием информирования МОУ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о причинах, препятствующих зачислению. В случаях истечения срока действия путевки дети исключаются из очереди, а 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сведения о ребенке сохраняются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АИС «Е-услуги. Образование». При необходимости родители (законные представители) имеют право обратиться в Управление с заявлением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о восстановлении ребенка в очереди для предоставления места в МОУ. Место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в МОУ ребенку предоставляется при освобождении мест в соответствующей возрастной группе в течение года при доукомплектовании;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.16.2.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отсутствие возможности извещения за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явителя о предоставлении места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для зачисления (перевода) в МОУ из-за несоответствия персональных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данных, зарегистрированных на Едином портале, АИС «Е-услуги. Образование», отсутствия поддержки телефонной связи;</w:t>
      </w:r>
    </w:p>
    <w:p w:rsidR="00975364" w:rsidRPr="00FC0FE0" w:rsidRDefault="00E35A50" w:rsidP="00975364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.16.3.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при наличии медицинских показаний, препятствующих посещению М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ОУ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. В данном случае заявитель имеет право обратиться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с заявлением в М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ОУ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о предоставлении иной формы дошкольного образования в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Управление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о переносе даты предоставления места в М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ОУ</w:t>
      </w:r>
      <w:r w:rsidR="00975364"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.17.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Дети, родители (законные представители) которых не представили необходимые для зачисления документы в соответствии с пунктом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15 регламента, остаются на учете детей, нуждающихся в предоставлении места в МОУ. Место в МОУ ребенку предоставляется при освобождении мест</w:t>
      </w:r>
      <w:r w:rsidR="002356AD">
        <w:rPr>
          <w:rFonts w:ascii="Liberation Serif" w:hAnsi="Liberation Serif" w:cs="Liberation Serif"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в соответствующей возрастной группе в течение года.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.18.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В случае наличия оснований для отказа в зачислении ребенка</w:t>
      </w:r>
      <w:r w:rsidR="00E80A1C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в МОУ руководитель МОУ формирует и передает зая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>вителю уведомление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об отказе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в зачислении ребенка в МОУ.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.19. </w:t>
      </w:r>
      <w:proofErr w:type="gramStart"/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На основании поступивших документов в соответствии с пунктом 15 регламента руководитель МОУ формирует списки детей по группам, издает приказы о зачислении вновь поступивш</w:t>
      </w:r>
      <w:r w:rsidR="002356AD">
        <w:rPr>
          <w:rFonts w:ascii="Liberation Serif" w:hAnsi="Liberation Serif" w:cs="Liberation Serif"/>
          <w:bCs/>
          <w:iCs/>
          <w:sz w:val="28"/>
          <w:szCs w:val="28"/>
        </w:rPr>
        <w:t xml:space="preserve">их детей не позднее 1 сентября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при комплектовании новых групп и в течение двух месяцев с даты получения утвержденного поименного списка детей с присвоенными регистрационными номерами при доукомплектовании функционирующих групп.</w:t>
      </w:r>
      <w:proofErr w:type="gramEnd"/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.20.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Не позднее 10 сентября текущего года руководитель МОУ предоставляет в Управление сведения о зачисленных в МОУ детях и о детях, которым отказано в зачислении в МОУ, с указанием причины отказа.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.21.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В срок до 1 сентября руководителем МОУ должны быть завершены мероприятия по зачислению детей в МОУ. Информация о результатах должна быть направлена в Управление для внесения изменений в АИС.</w:t>
      </w:r>
      <w:r w:rsidR="00E80A1C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При доукомплектовании групп в течение учебного года руководители МОУ обеспечивают зачисл</w:t>
      </w:r>
      <w:r w:rsidR="008E4384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ение (перевод) детей в течение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10 календарных дней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с момента получения путевки из Управления.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.22.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Причинами появления свободных мест в МОУ в период комплектования являются: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.22.1.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неявка заявителя после оповещения о предоставлении места</w:t>
      </w:r>
      <w:r w:rsidR="00E80A1C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в МОУ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до 1 сентября текущего года (в случае если зачисление производится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с 1 </w:t>
      </w:r>
      <w:r w:rsidR="00D418E7" w:rsidRPr="00FC0FE0">
        <w:rPr>
          <w:rFonts w:ascii="Liberation Serif" w:hAnsi="Liberation Serif" w:cs="Liberation Serif"/>
          <w:bCs/>
          <w:iCs/>
          <w:sz w:val="28"/>
          <w:szCs w:val="28"/>
        </w:rPr>
        <w:t>мая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по 31 </w:t>
      </w:r>
      <w:r w:rsidR="00D418E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июля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текущего года);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.22.2.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отказ родителей (законных представителей) от посещения ребенком МОУ, в </w:t>
      </w:r>
      <w:proofErr w:type="gramStart"/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которой</w:t>
      </w:r>
      <w:proofErr w:type="gramEnd"/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ему было предоставлено место;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>.22.3</w:t>
      </w:r>
      <w:r w:rsidR="00551F35" w:rsidRPr="00FC0FE0">
        <w:rPr>
          <w:rFonts w:ascii="Liberation Serif" w:hAnsi="Liberation Serif" w:cs="Liberation Serif"/>
          <w:bCs/>
          <w:iCs/>
          <w:sz w:val="28"/>
          <w:szCs w:val="28"/>
        </w:rPr>
        <w:t>.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факт непосещения ребенком МОУ по причинам, не зависящим</w:t>
      </w:r>
      <w:r w:rsidR="00E665E8">
        <w:rPr>
          <w:rFonts w:ascii="Liberation Serif" w:hAnsi="Liberation Serif" w:cs="Liberation Serif"/>
          <w:bCs/>
          <w:iCs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от воли родителей (законных представителей), подтвержденный документально.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.23.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В период комплектования родители (законные представители) имеют право предложить вариант обмена места из одного МОУ в другое МОУ, найденный самостоятельно. Обмен местами осуществляется на основании заявления родителя (законного представителя) и согласовывается начальником Управления при совпадении возрастной группы детей и наличии согласования руководителей МОУ.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lastRenderedPageBreak/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.24.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Количество и соотношение возрастных групп детей в МОУ определяется Управлением путем издания распоряжения.</w:t>
      </w:r>
    </w:p>
    <w:p w:rsidR="005017DC" w:rsidRPr="00FC0FE0" w:rsidRDefault="00E35A50" w:rsidP="005017DC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>37</w:t>
      </w:r>
      <w:r w:rsidR="00157947" w:rsidRPr="00FC0FE0">
        <w:rPr>
          <w:rFonts w:ascii="Liberation Serif" w:hAnsi="Liberation Serif" w:cs="Liberation Serif"/>
          <w:bCs/>
          <w:iCs/>
          <w:sz w:val="28"/>
          <w:szCs w:val="28"/>
        </w:rPr>
        <w:t xml:space="preserve">.25.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Результатом выполнения административной процедуры на уровне МОУ является приказ о зачислении ребенка в МОУ или ув</w:t>
      </w:r>
      <w:r w:rsidR="00B2275E">
        <w:rPr>
          <w:rFonts w:ascii="Liberation Serif" w:hAnsi="Liberation Serif" w:cs="Liberation Serif"/>
          <w:bCs/>
          <w:iCs/>
          <w:sz w:val="28"/>
          <w:szCs w:val="28"/>
        </w:rPr>
        <w:t xml:space="preserve">едомление об отказе </w:t>
      </w:r>
      <w:r w:rsidR="005017DC" w:rsidRPr="00FC0FE0">
        <w:rPr>
          <w:rFonts w:ascii="Liberation Serif" w:hAnsi="Liberation Serif" w:cs="Liberation Serif"/>
          <w:bCs/>
          <w:iCs/>
          <w:sz w:val="28"/>
          <w:szCs w:val="28"/>
        </w:rPr>
        <w:t>в зачислении ребенка в МОУ.</w:t>
      </w:r>
    </w:p>
    <w:p w:rsidR="008E4384" w:rsidRPr="00FC0FE0" w:rsidRDefault="008E4384" w:rsidP="00B4580D">
      <w:pPr>
        <w:tabs>
          <w:tab w:val="left" w:pos="0"/>
        </w:tabs>
        <w:spacing w:after="0" w:line="240" w:lineRule="auto"/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</w:p>
    <w:p w:rsidR="005017DC" w:rsidRPr="00FC0FE0" w:rsidRDefault="005017DC" w:rsidP="005017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Перевод ребенка из одной МОУ в другую </w:t>
      </w:r>
    </w:p>
    <w:p w:rsidR="005017DC" w:rsidRPr="00FC0FE0" w:rsidRDefault="005017DC" w:rsidP="005017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017DC" w:rsidRPr="00FC0FE0" w:rsidRDefault="00E35A50" w:rsidP="0050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5017DC" w:rsidRPr="00FC0FE0">
        <w:rPr>
          <w:rFonts w:ascii="Liberation Serif" w:hAnsi="Liberation Serif" w:cs="Liberation Serif"/>
          <w:sz w:val="28"/>
          <w:szCs w:val="28"/>
        </w:rPr>
        <w:t>. Перевод ребенка из одной М</w:t>
      </w:r>
      <w:r w:rsidR="00DD67FA">
        <w:rPr>
          <w:rFonts w:ascii="Liberation Serif" w:hAnsi="Liberation Serif" w:cs="Liberation Serif"/>
          <w:sz w:val="28"/>
          <w:szCs w:val="28"/>
        </w:rPr>
        <w:t xml:space="preserve">ОУ в другую МОУ осуществляется </w:t>
      </w:r>
      <w:r w:rsidR="005017DC" w:rsidRPr="00FC0FE0">
        <w:rPr>
          <w:rFonts w:ascii="Liberation Serif" w:hAnsi="Liberation Serif" w:cs="Liberation Serif"/>
          <w:sz w:val="28"/>
          <w:szCs w:val="28"/>
        </w:rPr>
        <w:t>в следующих случаях:</w:t>
      </w:r>
    </w:p>
    <w:p w:rsidR="005017DC" w:rsidRPr="00FC0FE0" w:rsidRDefault="00E35A50" w:rsidP="0050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>.1.1.</w:t>
      </w:r>
      <w:r w:rsidR="00551F35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sz w:val="28"/>
          <w:szCs w:val="28"/>
        </w:rPr>
        <w:t>по инициативе родителей (законных представителей) ребенка;</w:t>
      </w:r>
    </w:p>
    <w:p w:rsidR="005017DC" w:rsidRPr="00FC0FE0" w:rsidRDefault="00A86A89" w:rsidP="0050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39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.1.2. </w:t>
      </w:r>
      <w:r w:rsidR="005017DC" w:rsidRPr="00FC0FE0">
        <w:rPr>
          <w:rFonts w:ascii="Liberation Serif" w:hAnsi="Liberation Serif" w:cs="Liberation Serif"/>
          <w:sz w:val="28"/>
          <w:szCs w:val="28"/>
        </w:rPr>
        <w:t>в случае прекращения деятельности МОУ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, аннулирования лицензии </w:t>
      </w:r>
      <w:r w:rsidR="005017DC" w:rsidRPr="00FC0FE0">
        <w:rPr>
          <w:rFonts w:ascii="Liberation Serif" w:hAnsi="Liberation Serif" w:cs="Liberation Serif"/>
          <w:sz w:val="28"/>
          <w:szCs w:val="28"/>
        </w:rPr>
        <w:t>на осуществление образовательной деятельности.</w:t>
      </w:r>
    </w:p>
    <w:p w:rsidR="005017DC" w:rsidRPr="00FC0FE0" w:rsidRDefault="00E35A50" w:rsidP="005017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r w:rsidR="005017DC" w:rsidRPr="00FC0FE0">
        <w:rPr>
          <w:rFonts w:ascii="Liberation Serif" w:hAnsi="Liberation Serif" w:cs="Liberation Serif"/>
          <w:sz w:val="28"/>
          <w:szCs w:val="28"/>
        </w:rPr>
        <w:t>Управление обеспечивает перевод детей с письменного согласия</w:t>
      </w:r>
      <w:r w:rsidR="00DD67FA">
        <w:rPr>
          <w:rFonts w:ascii="Liberation Serif" w:hAnsi="Liberation Serif" w:cs="Liberation Serif"/>
          <w:sz w:val="28"/>
          <w:szCs w:val="28"/>
        </w:rPr>
        <w:t xml:space="preserve"> </w:t>
      </w:r>
      <w:r w:rsidR="005017DC" w:rsidRPr="00FC0FE0">
        <w:rPr>
          <w:rFonts w:ascii="Liberation Serif" w:hAnsi="Liberation Serif" w:cs="Liberation Serif"/>
          <w:sz w:val="28"/>
          <w:szCs w:val="28"/>
        </w:rPr>
        <w:t>их родителей (законных представителей).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.3.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Перевод детей не зависит от периода (времени) учебного года.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.4.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В случае перевода ребенка по инициативе его родителей (законных представителей), родители (законные представители):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.4.1.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осуществляют выбор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принимающей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МОУ;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.4.2.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обращаются в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выбранную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МОУ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сети Интернет;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.4.3.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при отсутствии свободных ме</w:t>
      </w:r>
      <w:r w:rsidR="00DD67FA">
        <w:rPr>
          <w:rFonts w:ascii="Liberation Serif" w:hAnsi="Liberation Serif" w:cs="Liberation Serif"/>
          <w:sz w:val="28"/>
          <w:szCs w:val="28"/>
        </w:rPr>
        <w:t xml:space="preserve">ст в выбранной МОУ, обращаются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в </w:t>
      </w:r>
      <w:r w:rsidR="00FC3EF5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Управление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с целью определения принимающей МОУ из общего числа МОУ в муниципальном образовании;</w:t>
      </w:r>
      <w:proofErr w:type="gramEnd"/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.4.4.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обращаются в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исходную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МОУ с за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явлением об отчислении ребенка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в связи с переводом в принимающую МОУ.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.5.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На основании заявления родителей (за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конных представителей) ребенка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об отчислении в порядке перевода в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исходной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МОУ в трехдневный срок издает приказ об отчислении ребенка в порядке перевода с указанием принимающей МОУ.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Исходная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МОУ выдает родителям (законным представителям) личное дело ребенка (далее</w:t>
      </w:r>
      <w:r w:rsidR="002633D7" w:rsidRPr="00FC0FE0">
        <w:rPr>
          <w:rFonts w:ascii="Liberation Serif" w:hAnsi="Liberation Serif" w:cs="Liberation Serif"/>
          <w:sz w:val="28"/>
          <w:szCs w:val="28"/>
        </w:rPr>
        <w:t xml:space="preserve"> –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личное дело).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.6.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Требование предоставления других документов, в качестве основания для зачисления ребенка в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принимающую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МОУ в связи с переводом из исходной МОУ, не допускается.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.7.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Личное дело представляется родителями (законными представителями) ребенка в принимающую МОУ вместе с заявлением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о зачислении ребенка (приложение № </w:t>
      </w:r>
      <w:r w:rsidR="001B7AF9" w:rsidRPr="00FC0FE0">
        <w:rPr>
          <w:rFonts w:ascii="Liberation Serif" w:hAnsi="Liberation Serif" w:cs="Liberation Serif"/>
          <w:sz w:val="28"/>
          <w:szCs w:val="28"/>
        </w:rPr>
        <w:t>5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к регламенту) в порядке перевода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из исходной МОУ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и предъявлением оригинала документа, удостоверяющего личность родителя (законного представителя) обучающегося.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После приема заявления и личного дела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принимающая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МОУ за</w:t>
      </w:r>
      <w:r w:rsidR="00157947" w:rsidRPr="00FC0FE0">
        <w:rPr>
          <w:rFonts w:ascii="Liberation Serif" w:hAnsi="Liberation Serif" w:cs="Liberation Serif"/>
          <w:sz w:val="28"/>
          <w:szCs w:val="28"/>
        </w:rPr>
        <w:t>ключает договор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об образовании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по образовательным программам дошкольного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 образования (далее – договор) </w:t>
      </w:r>
      <w:r w:rsidR="00FC3EF5" w:rsidRPr="00FC0FE0">
        <w:rPr>
          <w:rFonts w:ascii="Liberation Serif" w:hAnsi="Liberation Serif" w:cs="Liberation Serif"/>
          <w:sz w:val="28"/>
          <w:szCs w:val="28"/>
        </w:rPr>
        <w:t>с родителями (законными представителями) ребенка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и в течение трех рабочих дней после заключения договора издает приказ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о зачислении ребенка в порядке </w:t>
      </w:r>
      <w:r w:rsidR="00FC3EF5" w:rsidRPr="00FC0FE0">
        <w:rPr>
          <w:rFonts w:ascii="Liberation Serif" w:hAnsi="Liberation Serif" w:cs="Liberation Serif"/>
          <w:sz w:val="28"/>
          <w:szCs w:val="28"/>
        </w:rPr>
        <w:lastRenderedPageBreak/>
        <w:t xml:space="preserve">перевода. В течение двух рабочих дней с даты издания приказа о зачислении ребенка в порядке перевода письменно уведомляет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исходную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МОУ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 о номере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и дате приказа о зачислении обучающегося в принимающую МОУ.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.8. </w:t>
      </w:r>
      <w:r w:rsidR="00FC3EF5" w:rsidRPr="00FC0FE0">
        <w:rPr>
          <w:rFonts w:ascii="Liberation Serif" w:hAnsi="Liberation Serif" w:cs="Liberation Serif"/>
          <w:sz w:val="28"/>
          <w:szCs w:val="28"/>
        </w:rPr>
        <w:t>Результатом выполнения административной процедуры на уровне МОУ является приказ о зачислении (переводе) ребенка в МОУ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или 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уведомление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об отказе в зачислении (переводе) ребенка в МОУ.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38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.9.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Перевод ребенка в случае прекращения деятельности МОУ, аннулирования лицензии осуществляется в соответствии с приказом Министерства образования и науки РФ от 28.12.2015 г. № 1527</w:t>
      </w:r>
      <w:r w:rsidR="00DD67FA">
        <w:rPr>
          <w:rFonts w:ascii="Liberation Serif" w:hAnsi="Liberation Serif" w:cs="Liberation Serif"/>
          <w:sz w:val="28"/>
          <w:szCs w:val="28"/>
        </w:rPr>
        <w:t xml:space="preserve"> </w:t>
      </w:r>
      <w:r w:rsidR="00684ECB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«Об утверждении Порядка и условий осуществления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перевода</w:t>
      </w:r>
      <w:proofErr w:type="gramEnd"/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 обучающихся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из одной организации, осуществляющей образовательную деятельность</w:t>
      </w:r>
      <w:r w:rsidR="00DD67FA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по образовательным программам дошкольного образования, в другие организации, осуществляющие образовательную деятельность</w:t>
      </w:r>
      <w:r w:rsidR="00DD67FA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по образовательным программам соответствующих уровня и направленности».</w:t>
      </w:r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</w:t>
      </w:r>
      <w:r w:rsidR="00FC3EF5"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FC3EF5" w:rsidRPr="00FC0FE0">
        <w:rPr>
          <w:rFonts w:ascii="Liberation Serif" w:hAnsi="Liberation Serif" w:cs="Liberation Serif"/>
          <w:sz w:val="28"/>
          <w:szCs w:val="28"/>
        </w:rPr>
        <w:t>Критериями принятия решения о</w:t>
      </w:r>
      <w:r w:rsidR="00DD67FA">
        <w:rPr>
          <w:rFonts w:ascii="Liberation Serif" w:hAnsi="Liberation Serif" w:cs="Liberation Serif"/>
          <w:sz w:val="28"/>
          <w:szCs w:val="28"/>
        </w:rPr>
        <w:t xml:space="preserve"> зачислении (переводе) ребенка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в МОУ в рамках настоящих административных процедур является предоставление заявления и документов в полном объеме, в установленные сроки и соответствующих требованиям, наличие права ребенка и наличие свободных мест в МОУ, отсутствие медицинских противопоказаний и явка родителей (законных представителей) в МОУ для зачисления ребенка в течение основного периода комплектования.</w:t>
      </w:r>
      <w:proofErr w:type="gramEnd"/>
    </w:p>
    <w:p w:rsidR="00FC3EF5" w:rsidRPr="00FC0FE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39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Критерием принятия решения об отказе является несоблюдение названных условий.</w:t>
      </w:r>
    </w:p>
    <w:p w:rsidR="00FC3EF5" w:rsidRDefault="00FC3EF5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C3EF5" w:rsidRPr="00FC0FE0" w:rsidRDefault="00FC3EF5" w:rsidP="00FC3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Формирование и направление межведомственного запроса</w:t>
      </w:r>
    </w:p>
    <w:p w:rsidR="00FC3EF5" w:rsidRPr="00FC0FE0" w:rsidRDefault="00FC3EF5" w:rsidP="00FC3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в органы (организации), участвующие в предоставлении</w:t>
      </w:r>
    </w:p>
    <w:p w:rsidR="00FC3EF5" w:rsidRPr="00FC0FE0" w:rsidRDefault="00FC3EF5" w:rsidP="00FC3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муниципальной услуги</w:t>
      </w:r>
    </w:p>
    <w:p w:rsidR="00FC3EF5" w:rsidRPr="00FC0FE0" w:rsidRDefault="00FC3EF5" w:rsidP="00FC3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C3EF5" w:rsidRDefault="0067152D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E35A50">
        <w:rPr>
          <w:rFonts w:ascii="Liberation Serif" w:hAnsi="Liberation Serif" w:cs="Liberation Serif"/>
          <w:sz w:val="28"/>
          <w:szCs w:val="28"/>
        </w:rPr>
        <w:t>0</w:t>
      </w:r>
      <w:r w:rsidR="00FC3EF5" w:rsidRPr="00FC0FE0">
        <w:rPr>
          <w:rFonts w:ascii="Liberation Serif" w:hAnsi="Liberation Serif" w:cs="Liberation Serif"/>
          <w:sz w:val="28"/>
          <w:szCs w:val="28"/>
        </w:rPr>
        <w:t>. Формирование и направление межведомственного запроса в органы (организации), участвующие в предоставлении муниципальной услуги в целях получения документов и информации, находящихся в распоряжении органов, предоставляющих государственные и муниципальные услуги, иных государственных и муниципальных органов и подведомственных</w:t>
      </w:r>
      <w:r w:rsidR="00DD67FA">
        <w:rPr>
          <w:rFonts w:ascii="Liberation Serif" w:hAnsi="Liberation Serif" w:cs="Liberation Serif"/>
          <w:sz w:val="28"/>
          <w:szCs w:val="28"/>
        </w:rPr>
        <w:t xml:space="preserve"> </w:t>
      </w:r>
      <w:r w:rsidR="00FC3EF5" w:rsidRPr="00FC0FE0">
        <w:rPr>
          <w:rFonts w:ascii="Liberation Serif" w:hAnsi="Liberation Serif" w:cs="Liberation Serif"/>
          <w:sz w:val="28"/>
          <w:szCs w:val="28"/>
        </w:rPr>
        <w:t>им учреждений</w:t>
      </w:r>
      <w:r w:rsidR="0006014C">
        <w:rPr>
          <w:rFonts w:ascii="Liberation Serif" w:hAnsi="Liberation Serif" w:cs="Liberation Serif"/>
          <w:sz w:val="28"/>
          <w:szCs w:val="28"/>
        </w:rPr>
        <w:t>.</w:t>
      </w:r>
    </w:p>
    <w:p w:rsidR="009B637D" w:rsidRPr="009B637D" w:rsidRDefault="009B637D" w:rsidP="009B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Pr="009B637D">
        <w:rPr>
          <w:rFonts w:ascii="Liberation Serif" w:hAnsi="Liberation Serif" w:cs="Liberation Serif"/>
          <w:sz w:val="28"/>
          <w:szCs w:val="28"/>
        </w:rPr>
        <w:t>.1.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06014C">
        <w:rPr>
          <w:rFonts w:ascii="Liberation Serif" w:hAnsi="Liberation Serif" w:cs="Liberation Serif"/>
          <w:sz w:val="28"/>
          <w:szCs w:val="28"/>
        </w:rPr>
        <w:t>О</w:t>
      </w:r>
      <w:r w:rsidRPr="009B637D">
        <w:rPr>
          <w:rFonts w:ascii="Liberation Serif" w:hAnsi="Liberation Serif" w:cs="Liberation Serif"/>
          <w:sz w:val="28"/>
          <w:szCs w:val="28"/>
        </w:rPr>
        <w:t xml:space="preserve">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документов, </w:t>
      </w:r>
      <w:r>
        <w:rPr>
          <w:rFonts w:ascii="Liberation Serif" w:hAnsi="Liberation Serif" w:cs="Liberation Serif"/>
          <w:sz w:val="28"/>
          <w:szCs w:val="28"/>
        </w:rPr>
        <w:t>на предоставление первоочередного права на зачисление в МОУ (приложение №</w:t>
      </w:r>
      <w:r w:rsidR="0006014C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2 к регламенту</w:t>
      </w:r>
      <w:r w:rsidR="00D8690E">
        <w:rPr>
          <w:rFonts w:ascii="Liberation Serif" w:hAnsi="Liberation Serif" w:cs="Liberation Serif"/>
          <w:sz w:val="28"/>
          <w:szCs w:val="28"/>
        </w:rPr>
        <w:t xml:space="preserve"> п. 17</w:t>
      </w:r>
      <w:r>
        <w:rPr>
          <w:rFonts w:ascii="Liberation Serif" w:hAnsi="Liberation Serif" w:cs="Liberation Serif"/>
          <w:sz w:val="28"/>
          <w:szCs w:val="28"/>
        </w:rPr>
        <w:t xml:space="preserve">) </w:t>
      </w:r>
      <w:r w:rsidRPr="009B637D">
        <w:rPr>
          <w:rFonts w:ascii="Liberation Serif" w:hAnsi="Liberation Serif" w:cs="Liberation Serif"/>
          <w:sz w:val="28"/>
          <w:szCs w:val="28"/>
        </w:rPr>
        <w:t xml:space="preserve">в день регистрации </w:t>
      </w:r>
      <w:r w:rsidR="0006014C">
        <w:rPr>
          <w:rFonts w:ascii="Liberation Serif" w:hAnsi="Liberation Serif" w:cs="Liberation Serif"/>
          <w:sz w:val="28"/>
          <w:szCs w:val="28"/>
        </w:rPr>
        <w:t>заявления для постановки ребенка на учет в МОУ</w:t>
      </w:r>
      <w:r w:rsidRPr="009B637D">
        <w:rPr>
          <w:rFonts w:ascii="Liberation Serif" w:hAnsi="Liberation Serif" w:cs="Liberation Serif"/>
          <w:sz w:val="28"/>
          <w:szCs w:val="28"/>
        </w:rPr>
        <w:t>.</w:t>
      </w:r>
    </w:p>
    <w:p w:rsidR="009B637D" w:rsidRPr="009B637D" w:rsidRDefault="009B637D" w:rsidP="00060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Pr="009B637D">
        <w:rPr>
          <w:rFonts w:ascii="Liberation Serif" w:hAnsi="Liberation Serif" w:cs="Liberation Serif"/>
          <w:sz w:val="28"/>
          <w:szCs w:val="28"/>
        </w:rPr>
        <w:t>.2.</w:t>
      </w:r>
      <w:r w:rsidR="0006014C">
        <w:rPr>
          <w:rFonts w:ascii="Liberation Serif" w:hAnsi="Liberation Serif" w:cs="Liberation Serif"/>
          <w:sz w:val="28"/>
          <w:szCs w:val="28"/>
        </w:rPr>
        <w:t xml:space="preserve"> </w:t>
      </w:r>
      <w:r w:rsidRPr="009B637D">
        <w:rPr>
          <w:rFonts w:ascii="Liberation Serif" w:hAnsi="Liberation Serif" w:cs="Liberation Serif"/>
          <w:sz w:val="28"/>
          <w:szCs w:val="28"/>
        </w:rPr>
        <w:t>Межведомственное взаимодействие включает в себя формирование и направление специалистом запрос</w:t>
      </w:r>
      <w:r w:rsidR="00D8690E">
        <w:rPr>
          <w:rFonts w:ascii="Liberation Serif" w:hAnsi="Liberation Serif" w:cs="Liberation Serif"/>
          <w:sz w:val="28"/>
          <w:szCs w:val="28"/>
        </w:rPr>
        <w:t>а</w:t>
      </w:r>
      <w:r w:rsidRPr="009B637D">
        <w:rPr>
          <w:rFonts w:ascii="Liberation Serif" w:hAnsi="Liberation Serif" w:cs="Liberation Serif"/>
          <w:sz w:val="28"/>
          <w:szCs w:val="28"/>
        </w:rPr>
        <w:t xml:space="preserve"> в уполномоченны</w:t>
      </w:r>
      <w:r w:rsidR="0006014C">
        <w:rPr>
          <w:rFonts w:ascii="Liberation Serif" w:hAnsi="Liberation Serif" w:cs="Liberation Serif"/>
          <w:sz w:val="28"/>
          <w:szCs w:val="28"/>
        </w:rPr>
        <w:t>й орган</w:t>
      </w:r>
      <w:r w:rsidRPr="009B637D">
        <w:rPr>
          <w:rFonts w:ascii="Liberation Serif" w:hAnsi="Liberation Serif" w:cs="Liberation Serif"/>
          <w:sz w:val="28"/>
          <w:szCs w:val="28"/>
        </w:rPr>
        <w:t xml:space="preserve">, </w:t>
      </w:r>
      <w:r w:rsidR="0006014C">
        <w:rPr>
          <w:rFonts w:ascii="Liberation Serif" w:hAnsi="Liberation Serif" w:cs="Liberation Serif"/>
          <w:sz w:val="28"/>
          <w:szCs w:val="28"/>
        </w:rPr>
        <w:t>в распоряжении которого</w:t>
      </w:r>
      <w:r w:rsidRPr="009B637D">
        <w:rPr>
          <w:rFonts w:ascii="Liberation Serif" w:hAnsi="Liberation Serif" w:cs="Liberation Serif"/>
          <w:sz w:val="28"/>
          <w:szCs w:val="28"/>
        </w:rPr>
        <w:t xml:space="preserve"> находятся сведения, необходимые для предоставления заявителю </w:t>
      </w:r>
      <w:r w:rsidR="0006014C">
        <w:rPr>
          <w:rFonts w:ascii="Liberation Serif" w:hAnsi="Liberation Serif" w:cs="Liberation Serif"/>
          <w:sz w:val="28"/>
          <w:szCs w:val="28"/>
        </w:rPr>
        <w:t>муниципальной услуги</w:t>
      </w:r>
      <w:r w:rsidRPr="009B637D">
        <w:rPr>
          <w:rFonts w:ascii="Liberation Serif" w:hAnsi="Liberation Serif" w:cs="Liberation Serif"/>
          <w:sz w:val="28"/>
          <w:szCs w:val="28"/>
        </w:rPr>
        <w:t>, если они не были представлены заявителем самостоятельно.</w:t>
      </w:r>
    </w:p>
    <w:p w:rsidR="009B637D" w:rsidRPr="009B637D" w:rsidRDefault="0006014C" w:rsidP="00060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40</w:t>
      </w:r>
      <w:r w:rsidR="009B637D" w:rsidRPr="009B637D">
        <w:rPr>
          <w:rFonts w:ascii="Liberation Serif" w:hAnsi="Liberation Serif" w:cs="Liberation Serif"/>
          <w:sz w:val="28"/>
          <w:szCs w:val="28"/>
        </w:rPr>
        <w:t>.3.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B637D" w:rsidRPr="009B637D">
        <w:rPr>
          <w:rFonts w:ascii="Liberation Serif" w:hAnsi="Liberation Serif" w:cs="Liberation Serif"/>
          <w:sz w:val="28"/>
          <w:szCs w:val="28"/>
        </w:rPr>
        <w:t>Межведомственное взаимодействие осуществляется с использованием средств почтовой, факсимильной связи, электронной почты, посредством системы межведомственного электронн</w:t>
      </w:r>
      <w:r w:rsidR="00D8690E">
        <w:rPr>
          <w:rFonts w:ascii="Liberation Serif" w:hAnsi="Liberation Serif" w:cs="Liberation Serif"/>
          <w:sz w:val="28"/>
          <w:szCs w:val="28"/>
        </w:rPr>
        <w:t>ого взаимодействия (далее СМЭВ), при наличии технической возможности.</w:t>
      </w:r>
      <w:r w:rsidR="009B637D" w:rsidRPr="009B637D">
        <w:rPr>
          <w:rFonts w:ascii="Liberation Serif" w:hAnsi="Liberation Serif" w:cs="Liberation Serif"/>
          <w:sz w:val="28"/>
          <w:szCs w:val="28"/>
        </w:rPr>
        <w:t xml:space="preserve"> Направление запроса средствами факсимильной связи осуществляется с последующей досылкой запроса в письменной форме, с курьерской доставкой либо почтовым отправлением. Посредством СМЭВ запрос формируется и направляется в адрес уполномоченных органов в автоматизированном режиме</w:t>
      </w:r>
      <w:r w:rsidR="00D8690E">
        <w:rPr>
          <w:rFonts w:ascii="Liberation Serif" w:hAnsi="Liberation Serif" w:cs="Liberation Serif"/>
          <w:sz w:val="28"/>
          <w:szCs w:val="28"/>
        </w:rPr>
        <w:t>, при наличии технической возможности</w:t>
      </w:r>
      <w:r w:rsidR="009B637D" w:rsidRPr="009B637D">
        <w:rPr>
          <w:rFonts w:ascii="Liberation Serif" w:hAnsi="Liberation Serif" w:cs="Liberation Serif"/>
          <w:sz w:val="28"/>
          <w:szCs w:val="28"/>
        </w:rPr>
        <w:t>.</w:t>
      </w:r>
    </w:p>
    <w:p w:rsidR="009B637D" w:rsidRPr="009B637D" w:rsidRDefault="0006014C" w:rsidP="00060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="009B637D" w:rsidRPr="009B637D">
        <w:rPr>
          <w:rFonts w:ascii="Liberation Serif" w:hAnsi="Liberation Serif" w:cs="Liberation Serif"/>
          <w:sz w:val="28"/>
          <w:szCs w:val="28"/>
        </w:rPr>
        <w:t xml:space="preserve">.4. Срок подготовки и направления межведомственного запроса </w:t>
      </w:r>
      <w:r>
        <w:rPr>
          <w:rFonts w:ascii="Liberation Serif" w:hAnsi="Liberation Serif" w:cs="Liberation Serif"/>
          <w:sz w:val="28"/>
          <w:szCs w:val="28"/>
        </w:rPr>
        <w:t>специалистом</w:t>
      </w:r>
      <w:r w:rsidR="009B637D" w:rsidRPr="009B637D">
        <w:rPr>
          <w:rFonts w:ascii="Liberation Serif" w:hAnsi="Liberation Serif" w:cs="Liberation Serif"/>
          <w:sz w:val="28"/>
          <w:szCs w:val="28"/>
        </w:rPr>
        <w:t xml:space="preserve"> в уполномочен</w:t>
      </w:r>
      <w:r>
        <w:rPr>
          <w:rFonts w:ascii="Liberation Serif" w:hAnsi="Liberation Serif" w:cs="Liberation Serif"/>
          <w:sz w:val="28"/>
          <w:szCs w:val="28"/>
        </w:rPr>
        <w:t>ные органы не должен превышать 3</w:t>
      </w:r>
      <w:r w:rsidR="009B637D" w:rsidRPr="009B637D">
        <w:rPr>
          <w:rFonts w:ascii="Liberation Serif" w:hAnsi="Liberation Serif" w:cs="Liberation Serif"/>
          <w:sz w:val="28"/>
          <w:szCs w:val="28"/>
        </w:rPr>
        <w:t>-</w:t>
      </w:r>
      <w:r>
        <w:rPr>
          <w:rFonts w:ascii="Liberation Serif" w:hAnsi="Liberation Serif" w:cs="Liberation Serif"/>
          <w:sz w:val="28"/>
          <w:szCs w:val="28"/>
        </w:rPr>
        <w:t>х</w:t>
      </w:r>
      <w:r w:rsidR="009B637D" w:rsidRPr="009B637D">
        <w:rPr>
          <w:rFonts w:ascii="Liberation Serif" w:hAnsi="Liberation Serif" w:cs="Liberation Serif"/>
          <w:sz w:val="28"/>
          <w:szCs w:val="28"/>
        </w:rPr>
        <w:t xml:space="preserve"> рабоч</w:t>
      </w:r>
      <w:r>
        <w:rPr>
          <w:rFonts w:ascii="Liberation Serif" w:hAnsi="Liberation Serif" w:cs="Liberation Serif"/>
          <w:sz w:val="28"/>
          <w:szCs w:val="28"/>
        </w:rPr>
        <w:t>их дней</w:t>
      </w:r>
      <w:r w:rsidR="009B637D" w:rsidRPr="009B637D">
        <w:rPr>
          <w:rFonts w:ascii="Liberation Serif" w:hAnsi="Liberation Serif" w:cs="Liberation Serif"/>
          <w:sz w:val="28"/>
          <w:szCs w:val="28"/>
        </w:rPr>
        <w:t xml:space="preserve"> с момента регистрации заявления заявителя в установленном порядке.</w:t>
      </w:r>
    </w:p>
    <w:p w:rsidR="009B637D" w:rsidRPr="009B637D" w:rsidRDefault="0006014C" w:rsidP="000601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="009B637D" w:rsidRPr="009B637D">
        <w:rPr>
          <w:rFonts w:ascii="Liberation Serif" w:hAnsi="Liberation Serif" w:cs="Liberation Serif"/>
          <w:sz w:val="28"/>
          <w:szCs w:val="28"/>
        </w:rPr>
        <w:t>.5.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B637D" w:rsidRPr="009B637D">
        <w:rPr>
          <w:rFonts w:ascii="Liberation Serif" w:hAnsi="Liberation Serif" w:cs="Liberation Serif"/>
          <w:sz w:val="28"/>
          <w:szCs w:val="28"/>
        </w:rPr>
        <w:t xml:space="preserve">Уполномоченные органы представляют запрашиваемые документы в срок, не превышающий </w:t>
      </w:r>
      <w:r w:rsidR="00D8690E">
        <w:rPr>
          <w:rFonts w:ascii="Liberation Serif" w:hAnsi="Liberation Serif" w:cs="Liberation Serif"/>
          <w:sz w:val="28"/>
          <w:szCs w:val="28"/>
        </w:rPr>
        <w:t>5</w:t>
      </w:r>
      <w:r w:rsidR="0025788F">
        <w:rPr>
          <w:rFonts w:ascii="Liberation Serif" w:hAnsi="Liberation Serif" w:cs="Liberation Serif"/>
          <w:sz w:val="28"/>
          <w:szCs w:val="28"/>
        </w:rPr>
        <w:t>-ти</w:t>
      </w:r>
      <w:r w:rsidRPr="009B637D">
        <w:rPr>
          <w:rFonts w:ascii="Liberation Serif" w:hAnsi="Liberation Serif" w:cs="Liberation Serif"/>
          <w:sz w:val="28"/>
          <w:szCs w:val="28"/>
        </w:rPr>
        <w:t xml:space="preserve"> рабоч</w:t>
      </w:r>
      <w:r>
        <w:rPr>
          <w:rFonts w:ascii="Liberation Serif" w:hAnsi="Liberation Serif" w:cs="Liberation Serif"/>
          <w:sz w:val="28"/>
          <w:szCs w:val="28"/>
        </w:rPr>
        <w:t>их дней</w:t>
      </w:r>
      <w:r w:rsidRPr="009B637D">
        <w:rPr>
          <w:rFonts w:ascii="Liberation Serif" w:hAnsi="Liberation Serif" w:cs="Liberation Serif"/>
          <w:sz w:val="28"/>
          <w:szCs w:val="28"/>
        </w:rPr>
        <w:t xml:space="preserve"> </w:t>
      </w:r>
      <w:r w:rsidR="009B637D" w:rsidRPr="009B637D">
        <w:rPr>
          <w:rFonts w:ascii="Liberation Serif" w:hAnsi="Liberation Serif" w:cs="Liberation Serif"/>
          <w:sz w:val="28"/>
          <w:szCs w:val="28"/>
        </w:rPr>
        <w:t>с момента получения запроса.</w:t>
      </w:r>
    </w:p>
    <w:p w:rsidR="009B637D" w:rsidRDefault="0006014C" w:rsidP="009B63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40</w:t>
      </w:r>
      <w:r w:rsidR="009B637D" w:rsidRPr="009B637D">
        <w:rPr>
          <w:rFonts w:ascii="Liberation Serif" w:hAnsi="Liberation Serif" w:cs="Liberation Serif"/>
          <w:sz w:val="28"/>
          <w:szCs w:val="28"/>
        </w:rPr>
        <w:t>.6.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9B637D" w:rsidRPr="009B637D">
        <w:rPr>
          <w:rFonts w:ascii="Liberation Serif" w:hAnsi="Liberation Serif" w:cs="Liberation Serif"/>
          <w:sz w:val="28"/>
          <w:szCs w:val="28"/>
        </w:rPr>
        <w:t xml:space="preserve">Результатом административной процедуры является получение </w:t>
      </w:r>
      <w:r>
        <w:rPr>
          <w:rFonts w:ascii="Liberation Serif" w:hAnsi="Liberation Serif" w:cs="Liberation Serif"/>
          <w:sz w:val="28"/>
          <w:szCs w:val="28"/>
        </w:rPr>
        <w:t>специалистом</w:t>
      </w:r>
      <w:r w:rsidR="009B637D" w:rsidRPr="009B637D">
        <w:rPr>
          <w:rFonts w:ascii="Liberation Serif" w:hAnsi="Liberation Serif" w:cs="Liberation Serif"/>
          <w:sz w:val="28"/>
          <w:szCs w:val="28"/>
        </w:rPr>
        <w:t xml:space="preserve"> документов, необходимых для предоставления </w:t>
      </w:r>
      <w:r>
        <w:rPr>
          <w:rFonts w:ascii="Liberation Serif" w:hAnsi="Liberation Serif" w:cs="Liberation Serif"/>
          <w:sz w:val="28"/>
          <w:szCs w:val="28"/>
        </w:rPr>
        <w:t>муниципальной</w:t>
      </w:r>
      <w:r w:rsidR="009B637D" w:rsidRPr="009B637D">
        <w:rPr>
          <w:rFonts w:ascii="Liberation Serif" w:hAnsi="Liberation Serif" w:cs="Liberation Serif"/>
          <w:sz w:val="28"/>
          <w:szCs w:val="28"/>
        </w:rPr>
        <w:t xml:space="preserve"> услуги, и формирование полного пакета документов заявителя.</w:t>
      </w:r>
    </w:p>
    <w:p w:rsidR="00E35A50" w:rsidRDefault="00E35A50" w:rsidP="00FC3E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35A50" w:rsidRPr="00FC0FE0" w:rsidRDefault="00E35A50" w:rsidP="00E665E8">
      <w:pPr>
        <w:tabs>
          <w:tab w:val="left" w:pos="0"/>
        </w:tabs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Порядок выполнения административных процедур (действий) </w:t>
      </w:r>
      <w:r w:rsidRPr="00FC0FE0">
        <w:rPr>
          <w:rFonts w:ascii="Liberation Serif" w:hAnsi="Liberation Serif" w:cs="Liberation Serif"/>
          <w:b/>
          <w:sz w:val="28"/>
          <w:szCs w:val="28"/>
        </w:rPr>
        <w:br/>
        <w:t xml:space="preserve">по предоставлению муниципальной услуги, выполняемых многофункциональным центром предоставления государственных </w:t>
      </w:r>
      <w:r w:rsidRPr="00FC0FE0">
        <w:rPr>
          <w:rFonts w:ascii="Liberation Serif" w:hAnsi="Liberation Serif" w:cs="Liberation Serif"/>
          <w:b/>
          <w:sz w:val="28"/>
          <w:szCs w:val="28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Порядок выполнения административных процедур (действий)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по предоставлению муниципальной услуги, выполняемых многофункциональным центром предоставления государственных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 включает следующие административные процедуры (действия):</w:t>
      </w:r>
      <w:proofErr w:type="gramEnd"/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о ходе выполнения запроса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о предоставлении муниципальной услуги, по иным вопросам, связанным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с предоставление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.2. В помещениях многофункционального центра предоставления государственных и муниципальных услуг обеспечивается доступ заявителей </w:t>
      </w:r>
      <w:r w:rsidRPr="00FC0FE0">
        <w:rPr>
          <w:rFonts w:ascii="Liberation Serif" w:hAnsi="Liberation Serif" w:cs="Liberation Serif"/>
          <w:sz w:val="28"/>
          <w:szCs w:val="28"/>
        </w:rPr>
        <w:lastRenderedPageBreak/>
        <w:t>федеральной государственной информационной системе «Единый портал государственных и муниципальных услуг (функций)».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.3. 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муниципальной услуги в уполномоченном многофункциональном центре предоставления государственных и муниципальных услуг,</w:t>
      </w:r>
      <w:r w:rsidR="00FC4F18">
        <w:rPr>
          <w:rFonts w:ascii="Liberation Serif" w:hAnsi="Liberation Serif" w:cs="Liberation Serif"/>
          <w:sz w:val="28"/>
          <w:szCs w:val="28"/>
        </w:rPr>
        <w:t xml:space="preserve"> о месте нахождения Управления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МОУ, режиме работы и контактных телефонах специалистов. 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.4. Специалист уполномоченного многофункционального центра предоставления государственных и муниципальных услуг осуществляет информирование заявителей о порядке предоставления муниципальных услуг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.5. Специалист уполномоченного многофункционального центра осуществляет передачу документов, полученных от заявителя в Управление. Факт передачи оформляется ведомостью приема-передачи, оформленной передающей стороной. При н</w:t>
      </w:r>
      <w:r w:rsidR="00FC4F18">
        <w:rPr>
          <w:rFonts w:ascii="Liberation Serif" w:hAnsi="Liberation Serif" w:cs="Liberation Serif"/>
          <w:sz w:val="28"/>
          <w:szCs w:val="28"/>
        </w:rPr>
        <w:t xml:space="preserve">аличии расхождений в ведомости </w:t>
      </w:r>
      <w:r w:rsidRPr="00FC0FE0">
        <w:rPr>
          <w:rFonts w:ascii="Liberation Serif" w:hAnsi="Liberation Serif" w:cs="Liberation Serif"/>
          <w:sz w:val="28"/>
          <w:szCs w:val="28"/>
        </w:rPr>
        <w:t>с принимаемыми документами, об этом принимающей стороной делается отметка в обоих экземплярах ведомости приема передачи.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.6. При направлении документов в электронной форме,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(скан - образа) его оригиналу документа на бумажном носителе усиленной квалифицированной электронной подписью в порядке, предусмотренном действующим законодательством.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.7. Специалист Упра</w:t>
      </w:r>
      <w:r w:rsidR="00FC4F18">
        <w:rPr>
          <w:rFonts w:ascii="Liberation Serif" w:hAnsi="Liberation Serif" w:cs="Liberation Serif"/>
          <w:sz w:val="28"/>
          <w:szCs w:val="28"/>
        </w:rPr>
        <w:t xml:space="preserve">вления при получении заявления </w:t>
      </w:r>
      <w:r w:rsidRPr="00FC0FE0">
        <w:rPr>
          <w:rFonts w:ascii="Liberation Serif" w:hAnsi="Liberation Serif" w:cs="Liberation Serif"/>
          <w:sz w:val="28"/>
          <w:szCs w:val="28"/>
        </w:rPr>
        <w:t>и докуме</w:t>
      </w:r>
      <w:r w:rsidR="00E665E8">
        <w:rPr>
          <w:rFonts w:ascii="Liberation Serif" w:hAnsi="Liberation Serif" w:cs="Liberation Serif"/>
          <w:sz w:val="28"/>
          <w:szCs w:val="28"/>
        </w:rPr>
        <w:t xml:space="preserve">нтов, в том числе в виде </w:t>
      </w:r>
      <w:proofErr w:type="gramStart"/>
      <w:r w:rsidR="00E665E8">
        <w:rPr>
          <w:rFonts w:ascii="Liberation Serif" w:hAnsi="Liberation Serif" w:cs="Liberation Serif"/>
          <w:sz w:val="28"/>
          <w:szCs w:val="28"/>
        </w:rPr>
        <w:t>скан-</w:t>
      </w:r>
      <w:r w:rsidRPr="00FC0FE0">
        <w:rPr>
          <w:rFonts w:ascii="Liberation Serif" w:hAnsi="Liberation Serif" w:cs="Liberation Serif"/>
          <w:sz w:val="28"/>
          <w:szCs w:val="28"/>
        </w:rPr>
        <w:t>образов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>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.7.1. прием запросов заявителей о предоставлении муниципальной услуги и иных документов, необходимых для предоставления муниципальной услуги.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.8. Специалист уполномоченного многофункционального центра предоставления государственных и муниципальных услуг устанавливает личность заявителя на основании документа, удостоверяющего личность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(а при подаче заявления представителем – также осуществляет проверку документа, подтверждающего его полномочия) перед началом оформления «запроса заявителя на организацию предоставления государственных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услуг». 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.9. При наличии оснований для отказа в приеме документов, специалист уполномоченного многофункционального центра предоставления государственных и муниципальных</w:t>
      </w:r>
      <w:r w:rsidR="00FC4F18">
        <w:rPr>
          <w:rFonts w:ascii="Liberation Serif" w:hAnsi="Liberation Serif" w:cs="Liberation Serif"/>
          <w:sz w:val="28"/>
          <w:szCs w:val="28"/>
        </w:rPr>
        <w:t xml:space="preserve"> услуг предупреждает заявителя </w:t>
      </w:r>
      <w:r w:rsidRPr="00FC0FE0">
        <w:rPr>
          <w:rFonts w:ascii="Liberation Serif" w:hAnsi="Liberation Serif" w:cs="Liberation Serif"/>
          <w:sz w:val="28"/>
          <w:szCs w:val="28"/>
        </w:rPr>
        <w:t>о возможном отказе Управления в приеме документов. Если заявитель настаивает на приеме такого пакета документов, специалист уполномоченного многофункционального центра предоставления государственных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 под подпись </w:t>
      </w:r>
      <w:r w:rsidRPr="00FC0FE0">
        <w:rPr>
          <w:rFonts w:ascii="Liberation Serif" w:hAnsi="Liberation Serif" w:cs="Liberation Serif"/>
          <w:sz w:val="28"/>
          <w:szCs w:val="28"/>
        </w:rPr>
        <w:lastRenderedPageBreak/>
        <w:t>заявителя делает в «Запросе заявителя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на организацию предоставления муниципальных услуг».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.10. Специалист уполномоченного многофункционального центра предоставления государственных и муниципальных услуг выдает заявителю один экземпляр «Запроса заявителя на организацию предоставления государственных и муниципальных услуг» с указанием перечня принятых документов и даты приема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в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многофункциональным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центром предоставления государственных и муниципальных услуг.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.11. Принятое заявление специалист уполномоченного многофункционального центра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>и муниципальных услуг регистрирует путем проставления прямоугольного штампа с регистрационным номером многофункционального центра предоставления государственных и муни</w:t>
      </w:r>
      <w:r w:rsidR="00FC4F18">
        <w:rPr>
          <w:rFonts w:ascii="Liberation Serif" w:hAnsi="Liberation Serif" w:cs="Liberation Serif"/>
          <w:sz w:val="28"/>
          <w:szCs w:val="28"/>
        </w:rPr>
        <w:t xml:space="preserve">ципальных услуг и датой </w:t>
      </w:r>
      <w:proofErr w:type="spellStart"/>
      <w:r w:rsidR="00FC4F18">
        <w:rPr>
          <w:rFonts w:ascii="Liberation Serif" w:hAnsi="Liberation Serif" w:cs="Liberation Serif"/>
          <w:sz w:val="28"/>
          <w:szCs w:val="28"/>
        </w:rPr>
        <w:t>приема</w:t>
      </w:r>
      <w:r w:rsidRPr="00FC0FE0">
        <w:rPr>
          <w:rFonts w:ascii="Liberation Serif" w:hAnsi="Liberation Serif" w:cs="Liberation Serif"/>
          <w:sz w:val="28"/>
          <w:szCs w:val="28"/>
        </w:rPr>
        <w:t>и</w:t>
      </w:r>
      <w:proofErr w:type="spellEnd"/>
      <w:r w:rsidRPr="00FC0FE0">
        <w:rPr>
          <w:rFonts w:ascii="Liberation Serif" w:hAnsi="Liberation Serif" w:cs="Liberation Serif"/>
          <w:sz w:val="28"/>
          <w:szCs w:val="28"/>
        </w:rPr>
        <w:t xml:space="preserve"> проставляет личную подпись.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.12. Специалист уполномоченного многофункционального центра предоставления государственных и муниципальных услуг проверяет соответствие копий представляемых документов (за исключением нотариально заверенных) их оригиналам, что подтверждается проставлением на копии документа прямоугольного штампа «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С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подлинным сверено». Если копия документа представлена без предъявления оригинала, штамп не проставляется.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.13. При однократном обращении заявителя с запросом на получение двух и более муниципальных услуг, заявление о предоставлении услуги формируется уполномоченным многофункциональным центром предоставления государственных и муниципальных услуг и скрепляется печатью многофункционального центра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услуг. При этом составление и подписание таких заявлений заявителем не требуется. 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.14.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многофункционального центра предоставления государственных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и муниципальных услуг передает </w:t>
      </w:r>
      <w:r w:rsidRPr="00FC0FE0">
        <w:rPr>
          <w:rFonts w:ascii="Liberation Serif" w:hAnsi="Liberation Serif" w:cs="Liberation Serif"/>
          <w:sz w:val="28"/>
          <w:szCs w:val="28"/>
        </w:rPr>
        <w:t>в Управление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днем оформления комплексного запроса.</w:t>
      </w:r>
      <w:proofErr w:type="gramEnd"/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.15. Передача из уполномоченного многофункционального центра предоставления государственных и муниципальных услуг в Управление документов, полученных от заявителя, оформляется ведомостью приема-передачи, оформленной передающей стороной. При наличии расхождений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в ведомости с принимаемыми документами, об этом принимающей стороной делается отметка в обоих экземплярах ведомости приема-передачи.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.16. При направлении документов в электронной форме, специалист уполномоченного многофункционального центра предоставления государственных и муниципальных услуг заверяет соответствие электронного образа документа (скан - образа) его оригиналу документа на бумажном носителе </w:t>
      </w:r>
      <w:r w:rsidRPr="00FC0FE0">
        <w:rPr>
          <w:rFonts w:ascii="Liberation Serif" w:hAnsi="Liberation Serif" w:cs="Liberation Serif"/>
          <w:sz w:val="28"/>
          <w:szCs w:val="28"/>
        </w:rPr>
        <w:lastRenderedPageBreak/>
        <w:t xml:space="preserve">усиленной квалифицированной электронной подписью в порядке, предусмотренном действующим законодательством. 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.17. Специалист Управления при получении заявления </w:t>
      </w:r>
      <w:r w:rsidRPr="00FC0FE0">
        <w:rPr>
          <w:rFonts w:ascii="Liberation Serif" w:hAnsi="Liberation Serif" w:cs="Liberation Serif"/>
          <w:sz w:val="28"/>
          <w:szCs w:val="28"/>
        </w:rPr>
        <w:br/>
        <w:t>и документов, в том числе в виде скан - образов, заверенных усиленной квалифицированной электронной подписью, приступает к выполнению административных процедур с даты их получения в электронной форме;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.18. При наличии технической возможности специалист уполномоченного многофункционального центра предоставления государственных и муниципальных услуг передает ответ на межведомственный запрос в электронном виде вместе со сканированным пакетом документов.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.19. При отсутствии технической возможности формирования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направления межведомственного запроса в форме электронного документа </w:t>
      </w:r>
      <w:r w:rsidR="00E80A1C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по каналам Системы межведомственного электронного взаимодействия межведомственный запрос направляется на бумажном носителе по почте, </w:t>
      </w:r>
      <w:r w:rsidRPr="00FC0FE0">
        <w:rPr>
          <w:rFonts w:ascii="Liberation Serif" w:hAnsi="Liberation Serif" w:cs="Liberation Serif"/>
          <w:sz w:val="28"/>
          <w:szCs w:val="28"/>
        </w:rPr>
        <w:br/>
        <w:t>по факсу с одновременным его направлением по почте или курьерской доставкой.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.20. Если ответ на межведомственный запрос передать в электронном виде невозможно, специалист уполномоченного многофункционального центра предоставления государственных и муниципальных услуг направляет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E80A1C">
        <w:rPr>
          <w:rFonts w:ascii="Liberation Serif" w:hAnsi="Liberation Serif" w:cs="Liberation Serif"/>
          <w:sz w:val="28"/>
          <w:szCs w:val="28"/>
        </w:rPr>
        <w:t xml:space="preserve">его </w:t>
      </w:r>
      <w:r w:rsidRPr="00FC0FE0">
        <w:rPr>
          <w:rFonts w:ascii="Liberation Serif" w:hAnsi="Liberation Serif" w:cs="Liberation Serif"/>
          <w:sz w:val="28"/>
          <w:szCs w:val="28"/>
        </w:rPr>
        <w:t>в Управление на бумажном носителе после получения соответствующего ответа.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.21. Если межведомственный запрос направлен, а ответ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в установленный законодательством срок не поступил, специалист уполномоченного многофункционального центра предоставления государственных и муниципальных услуг направляет в Управление соответствующую информацию по истечении указанного срока;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.22. выдача заявителю результата предоставления муниципальной услуги, полученного из органа, предоставляющего муниципальную услугу </w:t>
      </w:r>
      <w:r w:rsidRPr="00FC0FE0">
        <w:rPr>
          <w:rFonts w:ascii="Liberation Serif" w:hAnsi="Liberation Serif" w:cs="Liberation Serif"/>
          <w:sz w:val="28"/>
          <w:szCs w:val="28"/>
        </w:rPr>
        <w:br/>
        <w:t>на бумажном носителе либо составление и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органами, предоставляющими муниципальные услуги.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.23. Специалист Управления обеспечивает передачу специалисту уполномоченного многофункционального центра предоставления государственных и муниципальных услуг результата предоставления услуги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на бумажном носителе по ведомости приема – передачи, оформленной передающей стороной в 2-х экземплярах. Оформленный результат предоставления услуги на бумажном носителе передается курьеру уполномоченного многофункционального центра предоставления государственных и муниципальных услуг не позднее последнего дня срока, предусмотренного для оформления результата предоставления услуги.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.24. Срок, в течение которого осуществляется доставка результата предоставления услуги на бу</w:t>
      </w:r>
      <w:r w:rsidR="00FC4F18">
        <w:rPr>
          <w:rFonts w:ascii="Liberation Serif" w:hAnsi="Liberation Serif" w:cs="Liberation Serif"/>
          <w:sz w:val="28"/>
          <w:szCs w:val="28"/>
        </w:rPr>
        <w:t xml:space="preserve">мажных носителях от Управления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до филиала уполномоченного многофункционального центра предоставления государственных и муниципальных услуг, в котором производится выдача </w:t>
      </w:r>
      <w:r w:rsidRPr="00FC0FE0">
        <w:rPr>
          <w:rFonts w:ascii="Liberation Serif" w:hAnsi="Liberation Serif" w:cs="Liberation Serif"/>
          <w:sz w:val="28"/>
          <w:szCs w:val="28"/>
        </w:rPr>
        <w:lastRenderedPageBreak/>
        <w:t>результата предоставления услуги заявителю, не должен превышать 1 (один) рабочий день, следующий за днем оформления результата предоставления услуги.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.25.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При наличии технической возможности специалист Управления направляет специалисту уполномоченного многофункционального центра предоставления государственных и муниципальных услуг результат предоставления услуги в форме электро</w:t>
      </w:r>
      <w:r w:rsidR="00FC4F18">
        <w:rPr>
          <w:rFonts w:ascii="Liberation Serif" w:hAnsi="Liberation Serif" w:cs="Liberation Serif"/>
          <w:sz w:val="28"/>
          <w:szCs w:val="28"/>
        </w:rPr>
        <w:t xml:space="preserve">нного документа в соответствии </w:t>
      </w:r>
      <w:r w:rsidRPr="00FC0FE0">
        <w:rPr>
          <w:rFonts w:ascii="Liberation Serif" w:hAnsi="Liberation Serif" w:cs="Liberation Serif"/>
          <w:sz w:val="28"/>
          <w:szCs w:val="28"/>
        </w:rPr>
        <w:t>с требованиями постановления Прав</w:t>
      </w:r>
      <w:r w:rsidR="00FC4F18">
        <w:rPr>
          <w:rFonts w:ascii="Liberation Serif" w:hAnsi="Liberation Serif" w:cs="Liberation Serif"/>
          <w:sz w:val="28"/>
          <w:szCs w:val="28"/>
        </w:rPr>
        <w:t xml:space="preserve">ительства Российской Федерации </w:t>
      </w:r>
      <w:r w:rsidRPr="00FC0FE0">
        <w:rPr>
          <w:rFonts w:ascii="Liberation Serif" w:hAnsi="Liberation Serif" w:cs="Liberation Serif"/>
          <w:sz w:val="28"/>
          <w:szCs w:val="28"/>
        </w:rPr>
        <w:t>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</w:t>
      </w:r>
      <w:r w:rsidR="00FC4F18">
        <w:rPr>
          <w:rFonts w:ascii="Liberation Serif" w:hAnsi="Liberation Serif" w:cs="Liberation Serif"/>
          <w:sz w:val="28"/>
          <w:szCs w:val="28"/>
        </w:rPr>
        <w:t xml:space="preserve">ителям на основании информации </w:t>
      </w:r>
      <w:r w:rsidRPr="00FC0FE0">
        <w:rPr>
          <w:rFonts w:ascii="Liberation Serif" w:hAnsi="Liberation Serif" w:cs="Liberation Serif"/>
          <w:sz w:val="28"/>
          <w:szCs w:val="28"/>
        </w:rPr>
        <w:t>из информационных систем органов, предоставляющих государственные услуги, и органов, предоставляющих муниципальные у</w:t>
      </w:r>
      <w:r w:rsidR="00FC4F18">
        <w:rPr>
          <w:rFonts w:ascii="Liberation Serif" w:hAnsi="Liberation Serif" w:cs="Liberation Serif"/>
          <w:sz w:val="28"/>
          <w:szCs w:val="28"/>
        </w:rPr>
        <w:t xml:space="preserve">слуги, в том числе </w:t>
      </w:r>
      <w:r w:rsidRPr="00FC0FE0">
        <w:rPr>
          <w:rFonts w:ascii="Liberation Serif" w:hAnsi="Liberation Serif" w:cs="Liberation Serif"/>
          <w:sz w:val="28"/>
          <w:szCs w:val="28"/>
        </w:rPr>
        <w:t>с использованием информационно-технологической и коммуникационной инфраструктуры, документов, включая со</w:t>
      </w:r>
      <w:r w:rsidR="00FC4F18">
        <w:rPr>
          <w:rFonts w:ascii="Liberation Serif" w:hAnsi="Liberation Serif" w:cs="Liberation Serif"/>
          <w:sz w:val="28"/>
          <w:szCs w:val="28"/>
        </w:rPr>
        <w:t xml:space="preserve">ставление на бумажном носителе </w:t>
      </w:r>
      <w:r w:rsidRPr="00FC0FE0">
        <w:rPr>
          <w:rFonts w:ascii="Liberation Serif" w:hAnsi="Liberation Serif" w:cs="Liberation Serif"/>
          <w:sz w:val="28"/>
          <w:szCs w:val="28"/>
        </w:rPr>
        <w:t>и заверение выписок из ук</w:t>
      </w:r>
      <w:r w:rsidR="00FC4F18">
        <w:rPr>
          <w:rFonts w:ascii="Liberation Serif" w:hAnsi="Liberation Serif" w:cs="Liberation Serif"/>
          <w:sz w:val="28"/>
          <w:szCs w:val="28"/>
        </w:rPr>
        <w:t xml:space="preserve">азанных информационных систем» </w:t>
      </w:r>
      <w:r w:rsidRPr="00FC0FE0">
        <w:rPr>
          <w:rFonts w:ascii="Liberation Serif" w:hAnsi="Liberation Serif" w:cs="Liberation Serif"/>
          <w:sz w:val="28"/>
          <w:szCs w:val="28"/>
        </w:rPr>
        <w:t>(далее – постановление Правительства РФ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от 18.03.2015 № 250). Результат предоставления услуги на бумажном носителе в таком случае Управлением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в многофункциональный центр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>и муниципальных услуг не передается.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.26. По требованию заявителя вместе с экземпляром электронного документа на бумажном носителе ему предоставляется экземпляр электронного документа путем его записи на съемный носитель информации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или направления экземпляра электронного документа по электронной почте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в адрес заявителя. При записи на съемный носитель информации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или направлении экземпляра электронного документа, на основе которого составлен экземпляр электронного документа на бумажном носителе,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по электронной почте идентичность такого экземпляра электронного документа экземпляру электронного документа на бумажном носителе заверяется уполномоченным сотрудником с использованием усиленной квалифицированной электронной подписи.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.27.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 xml:space="preserve">Специалист уполномоченного многофункционального центра предоставления государственных и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муниципальных услуг составляет </w:t>
      </w:r>
      <w:r w:rsidRPr="00FC0FE0">
        <w:rPr>
          <w:rFonts w:ascii="Liberation Serif" w:hAnsi="Liberation Serif" w:cs="Liberation Serif"/>
          <w:sz w:val="28"/>
          <w:szCs w:val="28"/>
        </w:rPr>
        <w:t>на бумажном носителе документ, подтверждающий содержание направленного специалисту уполномоченного многофункционального центра предоставления государственных и муниципальных услуг электронного документа, подписанного усиленной квалифиц</w:t>
      </w:r>
      <w:r w:rsidR="00E665E8">
        <w:rPr>
          <w:rFonts w:ascii="Liberation Serif" w:hAnsi="Liberation Serif" w:cs="Liberation Serif"/>
          <w:sz w:val="28"/>
          <w:szCs w:val="28"/>
        </w:rPr>
        <w:t xml:space="preserve">ированной электронной подписью </w:t>
      </w:r>
      <w:r w:rsidRPr="00FC0FE0">
        <w:rPr>
          <w:rFonts w:ascii="Liberation Serif" w:hAnsi="Liberation Serif" w:cs="Liberation Serif"/>
          <w:sz w:val="28"/>
          <w:szCs w:val="28"/>
        </w:rPr>
        <w:t>в порядке, предусмотренном действующим законодательством, или составляет и заверяет выписку из информационной системы на основе выписки, полученной в электронном виде из информ</w:t>
      </w:r>
      <w:r w:rsidR="00FC4F18">
        <w:rPr>
          <w:rFonts w:ascii="Liberation Serif" w:hAnsi="Liberation Serif" w:cs="Liberation Serif"/>
          <w:sz w:val="28"/>
          <w:szCs w:val="28"/>
        </w:rPr>
        <w:t xml:space="preserve">ационных систем в соответствии </w:t>
      </w:r>
      <w:r w:rsidRPr="00FC0FE0">
        <w:rPr>
          <w:rFonts w:ascii="Liberation Serif" w:hAnsi="Liberation Serif" w:cs="Liberation Serif"/>
          <w:sz w:val="28"/>
          <w:szCs w:val="28"/>
        </w:rPr>
        <w:t>с требованиями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постановления Правительства РФ от 18.03.2015 № 250;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41</w:t>
      </w:r>
      <w:r w:rsidRPr="00FC0FE0">
        <w:rPr>
          <w:rFonts w:ascii="Liberation Serif" w:hAnsi="Liberation Serif" w:cs="Liberation Serif"/>
          <w:sz w:val="28"/>
          <w:szCs w:val="28"/>
        </w:rPr>
        <w:t>.28. иные процедуры: предоставление муниципальной услуги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в многофункциональном центре предоставления государственных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и муниципальных услуг посредством комплексного запроса.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.29. Многофункциональный центр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>и муниципальных услуг осуществляет информирование заявителей о порядке предоставления государственной услуги пос</w:t>
      </w:r>
      <w:r w:rsidR="00FC4F18">
        <w:rPr>
          <w:rFonts w:ascii="Liberation Serif" w:hAnsi="Liberation Serif" w:cs="Liberation Serif"/>
          <w:sz w:val="28"/>
          <w:szCs w:val="28"/>
        </w:rPr>
        <w:t xml:space="preserve">редством комплексного запроса,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о ходе выполнения комплексных запросов, а также по иным вопросам, связанным с предоставлением муниципальной услуги. 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.30. При однократном обращении заявителя в многофункциональный центр предоставления государственных и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муниципальных услуг с запросом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на получение двух и более муниципальных услуг,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услуг. При этом составление и подписание таких заявлений заявителем не требуется.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Многофункциональный центр предоставления государственных и муниципальных услуг передает в Управление оформленное заявление и документы, предоставленные заявителем, с приложением заверенной многофункциональным центром предоставления государственных и муниципальных услуг копии комплексного запроса в срок не позднее одного рабочего дня, следующего за оформлением комплексного запроса.</w:t>
      </w:r>
      <w:proofErr w:type="gramEnd"/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.31. В случае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,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 только по результатам предоставления иных указанных в комплексном запросе государственных и (или) муниципальных услуг, направление заявления и документов в Управление осуществляется многофункциональным центром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 не позднее одного рабочего дня, следующего за днем получения многофункциональным центром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 таких сведений,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документов и (или) информации. </w:t>
      </w:r>
      <w:r w:rsidRPr="00FC0FE0">
        <w:rPr>
          <w:rFonts w:ascii="Liberation Serif" w:hAnsi="Liberation Serif" w:cs="Liberation Serif"/>
          <w:sz w:val="28"/>
          <w:szCs w:val="28"/>
        </w:rPr>
        <w:t>В указанном случае течение предусмотренных законодательством сроков предоставления муниципальной услуги, указанных в комплексном запросе, начинается не ранее дня получения заявлений и необходимых сведений, документов и (или) информации Управлением.</w:t>
      </w:r>
    </w:p>
    <w:p w:rsidR="00E35A50" w:rsidRPr="00FC0FE0" w:rsidRDefault="00E35A50" w:rsidP="00E35A50">
      <w:pPr>
        <w:tabs>
          <w:tab w:val="left" w:pos="0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41</w:t>
      </w:r>
      <w:r w:rsidRPr="00FC0FE0">
        <w:rPr>
          <w:rFonts w:ascii="Liberation Serif" w:hAnsi="Liberation Serif" w:cs="Liberation Serif"/>
          <w:sz w:val="28"/>
          <w:szCs w:val="28"/>
        </w:rPr>
        <w:t>.32. Результаты предоставления муниципальной услуги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заявителю.</w:t>
      </w:r>
    </w:p>
    <w:p w:rsidR="00FC4F18" w:rsidRDefault="00FC4F18" w:rsidP="00FC4F1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FC4F18" w:rsidRDefault="00FC4F18" w:rsidP="00FC4F1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FC4F18" w:rsidRDefault="00FC4F18" w:rsidP="00FC4F1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FC4F18" w:rsidRDefault="00FC4F18" w:rsidP="00FC4F18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FC3EF5" w:rsidRPr="00FC0FE0" w:rsidRDefault="00FC3EF5" w:rsidP="00FC4F1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Порядок исправления допущенных опечаток и ошибок в выданных </w:t>
      </w:r>
      <w:r w:rsidRPr="00FC0FE0">
        <w:rPr>
          <w:rFonts w:ascii="Liberation Serif" w:hAnsi="Liberation Serif" w:cs="Liberation Serif"/>
          <w:b/>
          <w:sz w:val="28"/>
          <w:szCs w:val="28"/>
        </w:rPr>
        <w:br/>
        <w:t>в результате предоставления муниципальной услуги документах</w:t>
      </w:r>
    </w:p>
    <w:p w:rsidR="00FC3EF5" w:rsidRPr="00FC0FE0" w:rsidRDefault="00FC3EF5" w:rsidP="00FC3EF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36DF" w:rsidRPr="00FC0FE0" w:rsidRDefault="0067152D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42</w:t>
      </w:r>
      <w:r w:rsidR="004836DF"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="004836DF" w:rsidRPr="00FC0FE0">
        <w:rPr>
          <w:rFonts w:ascii="Liberation Serif" w:hAnsi="Liberation Serif" w:cs="Liberation Serif"/>
          <w:sz w:val="28"/>
          <w:szCs w:val="28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Управление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4836DF" w:rsidRPr="00FC0FE0">
        <w:rPr>
          <w:rFonts w:ascii="Liberation Serif" w:hAnsi="Liberation Serif" w:cs="Liberation Serif"/>
          <w:sz w:val="28"/>
          <w:szCs w:val="28"/>
        </w:rPr>
        <w:t>с заявлением об исправлении допущенных опечаток и ошибок в выданных</w:t>
      </w:r>
      <w:r w:rsidR="00E665E8">
        <w:rPr>
          <w:rFonts w:ascii="Liberation Serif" w:hAnsi="Liberation Serif" w:cs="Liberation Serif"/>
          <w:sz w:val="28"/>
          <w:szCs w:val="28"/>
        </w:rPr>
        <w:t xml:space="preserve"> в </w:t>
      </w:r>
      <w:r w:rsidR="004836DF" w:rsidRPr="00FC0FE0">
        <w:rPr>
          <w:rFonts w:ascii="Liberation Serif" w:hAnsi="Liberation Serif" w:cs="Liberation Serif"/>
          <w:sz w:val="28"/>
          <w:szCs w:val="28"/>
        </w:rPr>
        <w:t>результате предоставления муниципальной услуги документах.</w:t>
      </w:r>
      <w:proofErr w:type="gramEnd"/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Основанием для начала процедуры по исправлению опечаток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и (или) ошибок, допущенных в документах, выданных в результате предоставления муниципальной услуги (далее – процедура), является поступление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Заявление об исправлении опечаток и (или) ошибок с указанием способа информирования о результатах его рассмотрения и документы,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в которых содержатся опечатки и (или) ошибки, представляются следующими способами: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>.2.1</w:t>
      </w:r>
      <w:r w:rsidR="00551F35" w:rsidRPr="00FC0FE0">
        <w:rPr>
          <w:rFonts w:ascii="Liberation Serif" w:hAnsi="Liberation Serif" w:cs="Liberation Serif"/>
          <w:sz w:val="28"/>
          <w:szCs w:val="28"/>
        </w:rPr>
        <w:t>.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лично (заявителем представляются оригиналы документов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E80A1C">
        <w:rPr>
          <w:rFonts w:ascii="Liberation Serif" w:hAnsi="Liberation Serif" w:cs="Liberation Serif"/>
          <w:sz w:val="28"/>
          <w:szCs w:val="28"/>
        </w:rPr>
        <w:t xml:space="preserve">с опечатками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и (или) ошибками;</w:t>
      </w:r>
    </w:p>
    <w:p w:rsidR="004836DF" w:rsidRPr="00FC0FE0" w:rsidRDefault="004836DF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157947"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.2.2. </w:t>
      </w:r>
      <w:r w:rsidRPr="00FC0FE0">
        <w:rPr>
          <w:rFonts w:ascii="Liberation Serif" w:hAnsi="Liberation Serif" w:cs="Liberation Serif"/>
          <w:sz w:val="28"/>
          <w:szCs w:val="28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>.3</w:t>
      </w:r>
      <w:r w:rsidR="00551F35" w:rsidRPr="00FC0FE0">
        <w:rPr>
          <w:rFonts w:ascii="Liberation Serif" w:hAnsi="Liberation Serif" w:cs="Liberation Serif"/>
          <w:sz w:val="28"/>
          <w:szCs w:val="28"/>
        </w:rPr>
        <w:t>.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Прием и регистрация заявления об исправлении опечаток и (или) ошибок; внутренняя организация работы - указать, кем ра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ссматривается, куда передается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и в какой срок.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.4.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По результатам рассмотрения зая</w:t>
      </w:r>
      <w:r w:rsidR="00FC4F18">
        <w:rPr>
          <w:rFonts w:ascii="Liberation Serif" w:hAnsi="Liberation Serif" w:cs="Liberation Serif"/>
          <w:sz w:val="28"/>
          <w:szCs w:val="28"/>
        </w:rPr>
        <w:t xml:space="preserve">вления об исправлении опечаток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и (или) ошибок специалист Управления в течение 2-х рабочих дней: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>.4.1.</w:t>
      </w:r>
      <w:r w:rsidR="004836DF" w:rsidRPr="00FC0FE0">
        <w:rPr>
          <w:rFonts w:ascii="Liberation Serif" w:hAnsi="Liberation Serif" w:cs="Liberation Serif"/>
          <w:sz w:val="28"/>
          <w:szCs w:val="28"/>
        </w:rPr>
        <w:t xml:space="preserve"> 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>.4.2.</w:t>
      </w:r>
      <w:r w:rsidR="004836DF" w:rsidRPr="00FC0FE0">
        <w:rPr>
          <w:rFonts w:ascii="Liberation Serif" w:hAnsi="Liberation Serif" w:cs="Liberation Serif"/>
          <w:sz w:val="28"/>
          <w:szCs w:val="28"/>
        </w:rPr>
        <w:t xml:space="preserve"> 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</w:t>
      </w:r>
      <w:r w:rsidR="00FC4F18">
        <w:rPr>
          <w:rFonts w:ascii="Liberation Serif" w:hAnsi="Liberation Serif" w:cs="Liberation Serif"/>
          <w:sz w:val="28"/>
          <w:szCs w:val="28"/>
        </w:rPr>
        <w:t xml:space="preserve">отказ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в исправлении опечаток и (или) ошибок, доп</w:t>
      </w:r>
      <w:r w:rsidR="00FC4F18">
        <w:rPr>
          <w:rFonts w:ascii="Liberation Serif" w:hAnsi="Liberation Serif" w:cs="Liberation Serif"/>
          <w:sz w:val="28"/>
          <w:szCs w:val="28"/>
        </w:rPr>
        <w:t xml:space="preserve">ущенных в документах, выданных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в результате предоставления муниципальной услуги.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.5.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Управления в течение 2-х рабочих дней.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.6.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При исправлении опечаток и (или) ошибок, допущенных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в документах, выданных в результате предоставления муниципальной услуги, не допускается: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>.6.1</w:t>
      </w:r>
      <w:r w:rsidR="00551F35" w:rsidRPr="00FC0FE0">
        <w:rPr>
          <w:rFonts w:ascii="Liberation Serif" w:hAnsi="Liberation Serif" w:cs="Liberation Serif"/>
          <w:sz w:val="28"/>
          <w:szCs w:val="28"/>
        </w:rPr>
        <w:t>.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>.6.2</w:t>
      </w:r>
      <w:r w:rsidR="00551F35" w:rsidRPr="00FC0FE0">
        <w:rPr>
          <w:rFonts w:ascii="Liberation Serif" w:hAnsi="Liberation Serif" w:cs="Liberation Serif"/>
          <w:sz w:val="28"/>
          <w:szCs w:val="28"/>
        </w:rPr>
        <w:t>.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</w:t>
      </w:r>
      <w:r w:rsidR="00FC4F18">
        <w:rPr>
          <w:rFonts w:ascii="Liberation Serif" w:hAnsi="Liberation Serif" w:cs="Liberation Serif"/>
          <w:sz w:val="28"/>
          <w:szCs w:val="28"/>
        </w:rPr>
        <w:t xml:space="preserve">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о предоставлении муниципальной услуги.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.7.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.8.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Максимальный срок исполнения административной процедуры составляет не более 4-х рабочих дней со дня поступления в Управление заявления об исправлении опечаток и (или) ошибок.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.9.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Результатом процедуры является: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.9.1.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исправленные документы, являющиеся результатом предоставления муниципальной услуги;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.9.2.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.10.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2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.11.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8C1EDE" w:rsidRPr="00FC0FE0" w:rsidRDefault="008C1EDE" w:rsidP="0025788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836DF" w:rsidRPr="00FC0FE0" w:rsidRDefault="004836DF" w:rsidP="00E665E8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Раздел 4. Формы </w:t>
      </w:r>
      <w:proofErr w:type="gramStart"/>
      <w:r w:rsidRPr="00FC0FE0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C0FE0">
        <w:rPr>
          <w:rFonts w:ascii="Liberation Serif" w:hAnsi="Liberation Serif" w:cs="Liberation Serif"/>
          <w:b/>
          <w:sz w:val="28"/>
          <w:szCs w:val="28"/>
        </w:rPr>
        <w:t xml:space="preserve"> исполнением регламента</w:t>
      </w:r>
    </w:p>
    <w:p w:rsidR="004836DF" w:rsidRPr="00FC0FE0" w:rsidRDefault="004836DF" w:rsidP="00483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36DF" w:rsidRPr="00FC0FE0" w:rsidRDefault="004836DF" w:rsidP="00483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Порядок осуществления текущего </w:t>
      </w:r>
      <w:proofErr w:type="gramStart"/>
      <w:r w:rsidRPr="00FC0FE0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C0FE0">
        <w:rPr>
          <w:rFonts w:ascii="Liberation Serif" w:hAnsi="Liberation Serif" w:cs="Liberation Serif"/>
          <w:b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836DF" w:rsidRPr="00FC0FE0" w:rsidRDefault="004836DF" w:rsidP="00483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836DF" w:rsidRPr="00FC0FE0" w:rsidRDefault="004836DF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3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 Текущий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руководителем и должностными лицами Управления и (или) МОУ, ответственными за предоставление муниципальной услуги, а также путем исполнения положений регламента.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3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Основными задачами текущего контроля являются: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3</w:t>
      </w:r>
      <w:r w:rsidRPr="00FC0FE0">
        <w:rPr>
          <w:rFonts w:ascii="Liberation Serif" w:hAnsi="Liberation Serif" w:cs="Liberation Serif"/>
          <w:sz w:val="28"/>
          <w:szCs w:val="28"/>
        </w:rPr>
        <w:t>.1.1.</w:t>
      </w:r>
      <w:r w:rsidR="004836DF" w:rsidRPr="00FC0FE0">
        <w:rPr>
          <w:rFonts w:ascii="Liberation Serif" w:hAnsi="Liberation Serif" w:cs="Liberation Serif"/>
          <w:sz w:val="28"/>
          <w:szCs w:val="28"/>
        </w:rPr>
        <w:t xml:space="preserve"> обеспечение своевременного и качественного предоставления муниципальной услуги;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3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.1.2.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выявление нарушений в сроках и качестве предоставления муниципальной услуги;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3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.1.3.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выявление и устранение причин и условий, способствующих ненадлежащему предоставлению муниципальной услуги;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3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.1.4.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принятие мер по надлежащему предоставлению муниципальной услуги.</w:t>
      </w:r>
    </w:p>
    <w:p w:rsidR="004836DF" w:rsidRPr="00FC0FE0" w:rsidRDefault="00157947" w:rsidP="00483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3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r w:rsidR="004836DF" w:rsidRPr="00FC0FE0">
        <w:rPr>
          <w:rFonts w:ascii="Liberation Serif" w:hAnsi="Liberation Serif" w:cs="Liberation Serif"/>
          <w:sz w:val="28"/>
          <w:szCs w:val="28"/>
        </w:rPr>
        <w:t>Текущий контроль осуществляется на постоянной основе.</w:t>
      </w:r>
    </w:p>
    <w:p w:rsidR="004836DF" w:rsidRPr="00FC0FE0" w:rsidRDefault="004836DF" w:rsidP="00483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FC0FE0">
        <w:rPr>
          <w:rFonts w:ascii="Liberation Serif" w:hAnsi="Liberation Serif" w:cs="Liberation Serif"/>
          <w:b/>
          <w:sz w:val="28"/>
          <w:szCs w:val="28"/>
        </w:rPr>
        <w:br/>
        <w:t xml:space="preserve">в том числе порядок и формы </w:t>
      </w:r>
      <w:proofErr w:type="gramStart"/>
      <w:r w:rsidRPr="00FC0FE0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C0FE0">
        <w:rPr>
          <w:rFonts w:ascii="Liberation Serif" w:hAnsi="Liberation Serif" w:cs="Liberation Serif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FF6372" w:rsidRPr="00FC0FE0" w:rsidRDefault="00FF6372" w:rsidP="004836D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предоставлением муниц</w:t>
      </w:r>
      <w:r w:rsidR="00FC4F18">
        <w:rPr>
          <w:rFonts w:ascii="Liberation Serif" w:hAnsi="Liberation Serif" w:cs="Liberation Serif"/>
          <w:sz w:val="28"/>
          <w:szCs w:val="28"/>
        </w:rPr>
        <w:t xml:space="preserve">ипальной услуги осуществляется </w:t>
      </w:r>
      <w:r w:rsidRPr="00FC0FE0">
        <w:rPr>
          <w:rFonts w:ascii="Liberation Serif" w:hAnsi="Liberation Serif" w:cs="Liberation Serif"/>
          <w:sz w:val="28"/>
          <w:szCs w:val="28"/>
        </w:rPr>
        <w:t>в форме контроля за соблюдением последовательности действий, определенных административными процедурами по предо</w:t>
      </w:r>
      <w:r w:rsidR="00FC4F18">
        <w:rPr>
          <w:rFonts w:ascii="Liberation Serif" w:hAnsi="Liberation Serif" w:cs="Liberation Serif"/>
          <w:sz w:val="28"/>
          <w:szCs w:val="28"/>
        </w:rPr>
        <w:t xml:space="preserve">ставлению муниципальной услуги </w:t>
      </w:r>
      <w:r w:rsidRPr="00FC0FE0">
        <w:rPr>
          <w:rFonts w:ascii="Liberation Serif" w:hAnsi="Liberation Serif" w:cs="Liberation Serif"/>
          <w:sz w:val="28"/>
          <w:szCs w:val="28"/>
        </w:rPr>
        <w:t>и принятием решений должностными лицами, путем проведения проверок соблюдения и исполнения специалистами Управления, руководителем</w:t>
      </w:r>
      <w:r w:rsidR="00FC4F1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и сотрудниками МОУ нормативных правовых актов, а также положений регламента.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proofErr w:type="gramStart"/>
      <w:r w:rsidR="00FF6372" w:rsidRPr="00FC0FE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FF6372" w:rsidRPr="00FC0FE0">
        <w:rPr>
          <w:rFonts w:ascii="Liberation Serif" w:hAnsi="Liberation Serif" w:cs="Liberation Serif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Управления и МОУ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proofErr w:type="gramStart"/>
      <w:r w:rsidR="00FF6372" w:rsidRPr="00FC0FE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FF6372" w:rsidRPr="00FC0FE0">
        <w:rPr>
          <w:rFonts w:ascii="Liberation Serif" w:hAnsi="Liberation Serif" w:cs="Liberation Serif"/>
          <w:sz w:val="28"/>
          <w:szCs w:val="28"/>
        </w:rPr>
        <w:t xml:space="preserve"> полнотой и качеством предоставления должностными лицами Управления муниципальной услуги осуществляется комиссией. 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.3. </w:t>
      </w:r>
      <w:r w:rsidR="00FF6372" w:rsidRPr="00FC0FE0">
        <w:rPr>
          <w:rFonts w:ascii="Liberation Serif" w:hAnsi="Liberation Serif" w:cs="Liberation Serif"/>
          <w:sz w:val="28"/>
          <w:szCs w:val="28"/>
        </w:rPr>
        <w:t>Состав Комиссии утверждается приказом Управления, в которую включаются муниципальные служащие Управления, не участвующие</w:t>
      </w:r>
      <w:r w:rsidR="00FC4F18">
        <w:rPr>
          <w:rFonts w:ascii="Liberation Serif" w:hAnsi="Liberation Serif" w:cs="Liberation Serif"/>
          <w:sz w:val="28"/>
          <w:szCs w:val="28"/>
        </w:rPr>
        <w:t xml:space="preserve"> </w:t>
      </w:r>
      <w:r w:rsidR="00FF6372" w:rsidRPr="00FC0FE0">
        <w:rPr>
          <w:rFonts w:ascii="Liberation Serif" w:hAnsi="Liberation Serif" w:cs="Liberation Serif"/>
          <w:sz w:val="28"/>
          <w:szCs w:val="28"/>
        </w:rPr>
        <w:t>в предоставлении муниципальной услуги.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.4. </w:t>
      </w:r>
      <w:r w:rsidR="00FF6372" w:rsidRPr="00FC0FE0">
        <w:rPr>
          <w:rFonts w:ascii="Liberation Serif" w:hAnsi="Liberation Serif" w:cs="Liberation Serif"/>
          <w:sz w:val="28"/>
          <w:szCs w:val="28"/>
        </w:rPr>
        <w:t>Периодичность проведения проверок за порядком предоставления муниципальной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уполномоченного органа порядка предоставления муниципальной услуги).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.5. </w:t>
      </w:r>
      <w:r w:rsidR="00FF6372" w:rsidRPr="00FC0FE0">
        <w:rPr>
          <w:rFonts w:ascii="Liberation Serif" w:hAnsi="Liberation Serif" w:cs="Liberation Serif"/>
          <w:sz w:val="28"/>
          <w:szCs w:val="28"/>
        </w:rPr>
        <w:t>Срок проведения проверки и оформления акта составляет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="00FF6372" w:rsidRPr="00FC0FE0">
        <w:rPr>
          <w:rFonts w:ascii="Liberation Serif" w:hAnsi="Liberation Serif" w:cs="Liberation Serif"/>
          <w:sz w:val="28"/>
          <w:szCs w:val="28"/>
        </w:rPr>
        <w:t>30 календарных дней со дня начала проверки. Днем начала проверки считается день утверждения акта о назначении проверки. В случае обращения заявителя</w:t>
      </w:r>
      <w:r w:rsidR="00FC4F18">
        <w:rPr>
          <w:rFonts w:ascii="Liberation Serif" w:hAnsi="Liberation Serif" w:cs="Liberation Serif"/>
          <w:sz w:val="28"/>
          <w:szCs w:val="28"/>
        </w:rPr>
        <w:t xml:space="preserve"> </w:t>
      </w:r>
      <w:r w:rsidR="00FF6372" w:rsidRPr="00FC0FE0">
        <w:rPr>
          <w:rFonts w:ascii="Liberation Serif" w:hAnsi="Liberation Serif" w:cs="Liberation Serif"/>
          <w:sz w:val="28"/>
          <w:szCs w:val="28"/>
        </w:rPr>
        <w:t xml:space="preserve">в целях организации и проведения внеплановой проверки акт о назначении проверки утверждается в течение 10 календарных дней с момента конкретного обращения заявителя. 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.6. </w:t>
      </w:r>
      <w:r w:rsidR="00FF6372" w:rsidRPr="00FC0FE0">
        <w:rPr>
          <w:rFonts w:ascii="Liberation Serif" w:hAnsi="Liberation Serif" w:cs="Liberation Serif"/>
          <w:sz w:val="28"/>
          <w:szCs w:val="28"/>
        </w:rPr>
        <w:t>По результатам проведения проверки за порядком предоставления муниципальной услуги оформляется акт проверки, в котором описываются выявленные недостатки и предложения по их устранению.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.7. </w:t>
      </w:r>
      <w:r w:rsidR="00FF6372" w:rsidRPr="00FC0FE0">
        <w:rPr>
          <w:rFonts w:ascii="Liberation Serif" w:hAnsi="Liberation Serif" w:cs="Liberation Serif"/>
          <w:sz w:val="28"/>
          <w:szCs w:val="28"/>
        </w:rPr>
        <w:t>Заявитель уведомляется о результ</w:t>
      </w:r>
      <w:r w:rsidR="00FC4F18">
        <w:rPr>
          <w:rFonts w:ascii="Liberation Serif" w:hAnsi="Liberation Serif" w:cs="Liberation Serif"/>
          <w:sz w:val="28"/>
          <w:szCs w:val="28"/>
        </w:rPr>
        <w:t>атах проверки в течение 10 дней</w:t>
      </w:r>
      <w:r w:rsidR="00E80A1C">
        <w:rPr>
          <w:rFonts w:ascii="Liberation Serif" w:hAnsi="Liberation Serif" w:cs="Liberation Serif"/>
          <w:sz w:val="28"/>
          <w:szCs w:val="28"/>
        </w:rPr>
        <w:t xml:space="preserve"> </w:t>
      </w:r>
      <w:r w:rsidR="00FF6372" w:rsidRPr="00FC0FE0">
        <w:rPr>
          <w:rFonts w:ascii="Liberation Serif" w:hAnsi="Liberation Serif" w:cs="Liberation Serif"/>
          <w:sz w:val="28"/>
          <w:szCs w:val="28"/>
        </w:rPr>
        <w:t>со дня принятия соответствующего решения.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.8. </w:t>
      </w:r>
      <w:r w:rsidR="00FF6372" w:rsidRPr="00FC0FE0">
        <w:rPr>
          <w:rFonts w:ascii="Liberation Serif" w:hAnsi="Liberation Serif" w:cs="Liberation Serif"/>
          <w:sz w:val="28"/>
          <w:szCs w:val="28"/>
        </w:rPr>
        <w:t>Внеплановые проверки осуществляются по решению руководителя уполномоченного органа в связи с проверкой устранения ранее выявленных нарушений, а также в случае получения жалоб на действия (бездействие) должностных лиц уполномоченного органа.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lastRenderedPageBreak/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.9. </w:t>
      </w:r>
      <w:r w:rsidR="00FF6372" w:rsidRPr="00FC0FE0">
        <w:rPr>
          <w:rFonts w:ascii="Liberation Serif" w:hAnsi="Liberation Serif" w:cs="Liberation Serif"/>
          <w:sz w:val="28"/>
          <w:szCs w:val="28"/>
        </w:rPr>
        <w:t xml:space="preserve">Плановые проверки осуществляются на основании полугодовых </w:t>
      </w:r>
      <w:r w:rsidR="00E80A1C">
        <w:rPr>
          <w:rFonts w:ascii="Liberation Serif" w:hAnsi="Liberation Serif" w:cs="Liberation Serif"/>
          <w:sz w:val="28"/>
          <w:szCs w:val="28"/>
        </w:rPr>
        <w:t xml:space="preserve"> </w:t>
      </w:r>
      <w:r w:rsidR="00FF6372" w:rsidRPr="00FC0FE0">
        <w:rPr>
          <w:rFonts w:ascii="Liberation Serif" w:hAnsi="Liberation Serif" w:cs="Liberation Serif"/>
          <w:sz w:val="28"/>
          <w:szCs w:val="28"/>
        </w:rPr>
        <w:t>или годовых планов работы уполномоченного органа.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4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.10. </w:t>
      </w:r>
      <w:r w:rsidR="00FF6372" w:rsidRPr="00FC0FE0">
        <w:rPr>
          <w:rFonts w:ascii="Liberation Serif" w:hAnsi="Liberation Serif" w:cs="Liberation Serif"/>
          <w:sz w:val="28"/>
          <w:szCs w:val="28"/>
        </w:rPr>
        <w:t>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F6372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5</w:t>
      </w:r>
      <w:r w:rsidRPr="00FC0FE0">
        <w:rPr>
          <w:rFonts w:ascii="Liberation Serif" w:hAnsi="Liberation Serif" w:cs="Liberation Serif"/>
          <w:sz w:val="28"/>
          <w:szCs w:val="28"/>
        </w:rPr>
        <w:t>. Должностные лица, участвующие в предоставлении муниципальной услуги, несут персональную ответственность за принятие решений и действия (бездействие) при предоставлении муниципальной услуги. Обязанность соблюдения положений регламента закрепляется в должностных регламентах муниципальных служащих уполномоченного органа.</w:t>
      </w:r>
    </w:p>
    <w:p w:rsidR="00FF6372" w:rsidRPr="00FC0FE0" w:rsidRDefault="00157947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5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r w:rsidR="00FF6372" w:rsidRPr="00FC0FE0">
        <w:rPr>
          <w:rFonts w:ascii="Liberation Serif" w:hAnsi="Liberation Serif" w:cs="Liberation Serif"/>
          <w:sz w:val="28"/>
          <w:szCs w:val="28"/>
        </w:rPr>
        <w:t>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</w:t>
      </w:r>
      <w:r w:rsidR="00FC4F18">
        <w:rPr>
          <w:rFonts w:ascii="Liberation Serif" w:hAnsi="Liberation Serif" w:cs="Liberation Serif"/>
          <w:sz w:val="28"/>
          <w:szCs w:val="28"/>
        </w:rPr>
        <w:t xml:space="preserve"> </w:t>
      </w:r>
      <w:r w:rsidR="00FF6372" w:rsidRPr="00FC0FE0">
        <w:rPr>
          <w:rFonts w:ascii="Liberation Serif" w:hAnsi="Liberation Serif" w:cs="Liberation Serif"/>
          <w:sz w:val="28"/>
          <w:szCs w:val="28"/>
        </w:rPr>
        <w:t>в соответствии с законодательством Российской Федерации.</w:t>
      </w: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Положения, характеризующие требования к порядку и формам</w:t>
      </w: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C0FE0">
        <w:rPr>
          <w:rFonts w:ascii="Liberation Serif" w:hAnsi="Liberation Serif" w:cs="Liberation Serif"/>
          <w:b/>
          <w:sz w:val="28"/>
          <w:szCs w:val="28"/>
        </w:rPr>
        <w:t>контроля за</w:t>
      </w:r>
      <w:proofErr w:type="gramEnd"/>
      <w:r w:rsidRPr="00FC0FE0">
        <w:rPr>
          <w:rFonts w:ascii="Liberation Serif" w:hAnsi="Liberation Serif" w:cs="Liberation Serif"/>
          <w:b/>
          <w:sz w:val="28"/>
          <w:szCs w:val="28"/>
        </w:rPr>
        <w:t xml:space="preserve"> предоставлением муниципальной услуги,</w:t>
      </w: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в том числе со стороны граждан, их объединений и организаций</w:t>
      </w: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FF6372" w:rsidRPr="00FC0FE0" w:rsidRDefault="00FF6372" w:rsidP="00FF63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6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предоставлением муниц</w:t>
      </w:r>
      <w:r w:rsidR="00FC4F18">
        <w:rPr>
          <w:rFonts w:ascii="Liberation Serif" w:hAnsi="Liberation Serif" w:cs="Liberation Serif"/>
          <w:sz w:val="28"/>
          <w:szCs w:val="28"/>
        </w:rPr>
        <w:t xml:space="preserve">ипальной услуги осуществляется </w:t>
      </w:r>
      <w:r w:rsidRPr="00FC0FE0">
        <w:rPr>
          <w:rFonts w:ascii="Liberation Serif" w:hAnsi="Liberation Serif" w:cs="Liberation Serif"/>
          <w:sz w:val="28"/>
          <w:szCs w:val="28"/>
        </w:rPr>
        <w:t>в форме контроля за соблюдением последовательности действий, определенных административными процедурами по предо</w:t>
      </w:r>
      <w:r w:rsidR="00FC4F18">
        <w:rPr>
          <w:rFonts w:ascii="Liberation Serif" w:hAnsi="Liberation Serif" w:cs="Liberation Serif"/>
          <w:sz w:val="28"/>
          <w:szCs w:val="28"/>
        </w:rPr>
        <w:t xml:space="preserve">ставлению муниципальной услуги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принятием решений должностными лицами, путем проведения проверок соблюдения и исполнения специалистами </w:t>
      </w:r>
      <w:r w:rsidR="00456469" w:rsidRPr="00FC0FE0">
        <w:rPr>
          <w:rFonts w:ascii="Liberation Serif" w:hAnsi="Liberation Serif" w:cs="Liberation Serif"/>
          <w:sz w:val="28"/>
          <w:szCs w:val="28"/>
        </w:rPr>
        <w:t>Управления</w:t>
      </w:r>
      <w:r w:rsidRPr="00FC0FE0">
        <w:rPr>
          <w:rFonts w:ascii="Liberation Serif" w:hAnsi="Liberation Serif" w:cs="Liberation Serif"/>
          <w:sz w:val="28"/>
          <w:szCs w:val="28"/>
        </w:rPr>
        <w:t>, руководителем</w:t>
      </w:r>
      <w:r w:rsidR="00FC4F1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и сотрудниками М</w:t>
      </w:r>
      <w:r w:rsidR="00456469" w:rsidRPr="00FC0FE0">
        <w:rPr>
          <w:rFonts w:ascii="Liberation Serif" w:hAnsi="Liberation Serif" w:cs="Liberation Serif"/>
          <w:sz w:val="28"/>
          <w:szCs w:val="28"/>
        </w:rPr>
        <w:t>ОУ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нормативных правовых актов, а также положений регламента.</w:t>
      </w:r>
    </w:p>
    <w:p w:rsidR="00456469" w:rsidRPr="00FC0FE0" w:rsidRDefault="00157947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6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proofErr w:type="gramStart"/>
      <w:r w:rsidR="00456469" w:rsidRPr="00FC0FE0">
        <w:rPr>
          <w:rFonts w:ascii="Liberation Serif" w:hAnsi="Liberation Serif" w:cs="Liberation Serif"/>
          <w:sz w:val="28"/>
          <w:szCs w:val="28"/>
        </w:rPr>
        <w:t>Контроль за</w:t>
      </w:r>
      <w:proofErr w:type="gramEnd"/>
      <w:r w:rsidR="00456469" w:rsidRPr="00FC0FE0">
        <w:rPr>
          <w:rFonts w:ascii="Liberation Serif" w:hAnsi="Liberation Serif" w:cs="Liberation Serif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Управления и МОУ при предоставлении муниципальной услуги, получения полной, актуальной и достоверной информации о порядке предо</w:t>
      </w:r>
      <w:r w:rsidR="00FC4F18">
        <w:rPr>
          <w:rFonts w:ascii="Liberation Serif" w:hAnsi="Liberation Serif" w:cs="Liberation Serif"/>
          <w:sz w:val="28"/>
          <w:szCs w:val="28"/>
        </w:rPr>
        <w:t xml:space="preserve">ставления муниципальной услуги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и возможности досудебного рассмотрения обращений (жалоб) в процессе получения муниципальной услуги.</w:t>
      </w:r>
    </w:p>
    <w:p w:rsidR="00456469" w:rsidRDefault="00456469" w:rsidP="00230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5788F" w:rsidRDefault="0025788F" w:rsidP="00230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5788F" w:rsidRDefault="0025788F" w:rsidP="00230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5788F" w:rsidRDefault="0025788F" w:rsidP="00230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25788F" w:rsidRDefault="0025788F" w:rsidP="00230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Раздел 5. Досудебный (внесудебный) порядок обжалования решений </w:t>
      </w:r>
      <w:r w:rsidRPr="00FC0FE0">
        <w:rPr>
          <w:rFonts w:ascii="Liberation Serif" w:hAnsi="Liberation Serif" w:cs="Liberation Serif"/>
          <w:b/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лиц, муниципальных служащих, а также решений </w:t>
      </w:r>
      <w:r w:rsidRPr="00FC0FE0">
        <w:rPr>
          <w:rFonts w:ascii="Liberation Serif" w:hAnsi="Liberation Serif" w:cs="Liberation Serif"/>
          <w:b/>
          <w:sz w:val="28"/>
          <w:szCs w:val="28"/>
        </w:rPr>
        <w:br/>
        <w:t xml:space="preserve">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</w:t>
      </w:r>
      <w:r w:rsidRPr="00FC0FE0">
        <w:rPr>
          <w:rFonts w:ascii="Liberation Serif" w:hAnsi="Liberation Serif" w:cs="Liberation Serif"/>
          <w:b/>
          <w:sz w:val="28"/>
          <w:szCs w:val="28"/>
        </w:rPr>
        <w:br/>
        <w:t>и муниципальных услуг</w:t>
      </w:r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FC0FE0">
        <w:rPr>
          <w:rFonts w:ascii="Liberation Serif" w:hAnsi="Liberation Serif" w:cs="Liberation Serif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- жалоба)</w:t>
      </w:r>
      <w:proofErr w:type="gramEnd"/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</w:t>
      </w:r>
      <w:r w:rsidR="0067152D" w:rsidRPr="00FC0FE0">
        <w:rPr>
          <w:rFonts w:ascii="Liberation Serif" w:hAnsi="Liberation Serif" w:cs="Liberation Serif"/>
          <w:sz w:val="28"/>
          <w:szCs w:val="28"/>
        </w:rPr>
        <w:t>7</w:t>
      </w:r>
      <w:r w:rsidRPr="00FC0FE0">
        <w:rPr>
          <w:rFonts w:ascii="Liberation Serif" w:hAnsi="Liberation Serif" w:cs="Liberation Serif"/>
          <w:sz w:val="28"/>
          <w:szCs w:val="28"/>
        </w:rPr>
        <w:t>. Заявитель вправе обжаловать решения и действия (бездействие), принятые в ходе предоставления муниципальной услуги Управлением, МОУ,</w:t>
      </w:r>
      <w:r w:rsidR="00E665E8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а также решения и действия (бездействие) должностных лиц, муниципальных служащих Управления, сотрудников МОУ</w:t>
      </w:r>
      <w:r w:rsidR="002305EF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работников многофункционального центра </w:t>
      </w:r>
      <w:r w:rsidR="00E665E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 в досудебном (внесудебном) порядке в случаях, предусмотренных статьей 11.1 федерального закона № 210-ФЗ. </w:t>
      </w:r>
    </w:p>
    <w:p w:rsidR="008C1EDE" w:rsidRPr="00FC0FE0" w:rsidRDefault="008C1EDE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Уполномоченные органы, организации и уполномоченные </w:t>
      </w:r>
      <w:r w:rsidRPr="00FC0FE0">
        <w:rPr>
          <w:rFonts w:ascii="Liberation Serif" w:hAnsi="Liberation Serif" w:cs="Liberation Serif"/>
          <w:b/>
          <w:sz w:val="28"/>
          <w:szCs w:val="28"/>
        </w:rPr>
        <w:br/>
        <w:t>на рассмотрение жалобы лица, которым может быть направлена жалоба заявителя в досудебном (внесудебном) порядке</w:t>
      </w:r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456469" w:rsidRPr="00FC0FE0" w:rsidRDefault="0067152D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49</w:t>
      </w:r>
      <w:r w:rsidR="00456469" w:rsidRPr="00FC0FE0">
        <w:rPr>
          <w:rFonts w:ascii="Liberation Serif" w:hAnsi="Liberation Serif" w:cs="Liberation Serif"/>
          <w:sz w:val="28"/>
          <w:szCs w:val="28"/>
        </w:rPr>
        <w:t xml:space="preserve">. В случае обжалования решений и действий (бездействия) Управления, предоставляющего муниципальную услугу, его должностных лиц жалоба направляется в администрацию </w:t>
      </w:r>
      <w:proofErr w:type="spellStart"/>
      <w:r w:rsidR="00456469"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456469"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округа.</w:t>
      </w:r>
    </w:p>
    <w:p w:rsidR="00456469" w:rsidRPr="00FC0FE0" w:rsidRDefault="0067152D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49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В случае обжалования решений и действий (бездействия) муниципальных служащих Управления жалоба подается руководителю Управления.</w:t>
      </w:r>
    </w:p>
    <w:p w:rsidR="00456469" w:rsidRPr="00FC0FE0" w:rsidRDefault="0067152D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49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В случае обжалования решений и действий (бездействия) МОУ, предоставляющего муниципальн</w:t>
      </w:r>
      <w:r w:rsidR="00E665E8">
        <w:rPr>
          <w:rFonts w:ascii="Liberation Serif" w:hAnsi="Liberation Serif" w:cs="Liberation Serif"/>
          <w:sz w:val="28"/>
          <w:szCs w:val="28"/>
        </w:rPr>
        <w:t xml:space="preserve">ую услугу, жалоба направляется </w:t>
      </w:r>
      <w:r w:rsidR="00456469" w:rsidRPr="00FC0FE0">
        <w:rPr>
          <w:rFonts w:ascii="Liberation Serif" w:hAnsi="Liberation Serif" w:cs="Liberation Serif"/>
          <w:sz w:val="28"/>
          <w:szCs w:val="28"/>
        </w:rPr>
        <w:t xml:space="preserve">для рассмотрения в Управление. </w:t>
      </w:r>
    </w:p>
    <w:p w:rsidR="00456469" w:rsidRPr="00FC0FE0" w:rsidRDefault="0067152D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49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.3.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В случае обжалования решений и действий (бездействия) сотрудников МОУ жалоба подается руководителю МОУ.</w:t>
      </w:r>
    </w:p>
    <w:p w:rsidR="00456469" w:rsidRPr="00FC0FE0" w:rsidRDefault="0067152D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49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.4.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Жалоба подается в письменной форме на бумажном носителе, в том числе при личном приеме заявителя, в электронной форме, по почте или через многофункциональный центр предоставления государственных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и муниципальных услуг.</w:t>
      </w:r>
    </w:p>
    <w:p w:rsidR="00456469" w:rsidRPr="00FC0FE0" w:rsidRDefault="0067152D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49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.5. </w:t>
      </w:r>
      <w:proofErr w:type="gramStart"/>
      <w:r w:rsidR="00456469" w:rsidRPr="00FC0FE0">
        <w:rPr>
          <w:rFonts w:ascii="Liberation Serif" w:hAnsi="Liberation Serif" w:cs="Liberation Serif"/>
          <w:sz w:val="28"/>
          <w:szCs w:val="28"/>
        </w:rPr>
        <w:t xml:space="preserve">В случае обжалования решений и действий (бездействия) многофункционального центра </w:t>
      </w:r>
      <w:r w:rsidR="00E665E8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456469"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услуг, работника многофункционального центра предоставления государственных и муниципальных услуг жалоба подается для рассмотрения в </w:t>
      </w:r>
      <w:r w:rsidR="00456469" w:rsidRPr="00FC0FE0">
        <w:rPr>
          <w:rFonts w:ascii="Liberation Serif" w:hAnsi="Liberation Serif" w:cs="Liberation Serif"/>
          <w:sz w:val="28"/>
          <w:szCs w:val="28"/>
        </w:rPr>
        <w:lastRenderedPageBreak/>
        <w:t>многофункциональный центр предоставления государственных и муниципальных услуг в филиал, где заявитель подавал заявление и документы для предоставления муниципальной услуги</w:t>
      </w:r>
      <w:r w:rsidR="006304E4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в письменной форме на бумажном носителе, в том числе при личном приеме заявителя, по</w:t>
      </w:r>
      <w:proofErr w:type="gramEnd"/>
      <w:r w:rsidR="00456469" w:rsidRPr="00FC0FE0">
        <w:rPr>
          <w:rFonts w:ascii="Liberation Serif" w:hAnsi="Liberation Serif" w:cs="Liberation Serif"/>
          <w:sz w:val="28"/>
          <w:szCs w:val="28"/>
        </w:rPr>
        <w:t xml:space="preserve"> почте или в электронной форме. </w:t>
      </w:r>
    </w:p>
    <w:p w:rsidR="00456469" w:rsidRPr="00FC0FE0" w:rsidRDefault="0067152D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49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.6.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Жалобу на решения и действия (бездействие) многофункционального центра предоставления государственных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и муниципальных услуг также возможно подать в Департамент информатизации и связи Свердловской области (далее – учредитель многофункционального центра) в письменной форме на бумажном носителе,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в том числе при личном приеме заявителя,</w:t>
      </w:r>
      <w:r w:rsidR="00157947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456469" w:rsidRPr="00FC0FE0">
        <w:rPr>
          <w:rFonts w:ascii="Liberation Serif" w:hAnsi="Liberation Serif" w:cs="Liberation Serif"/>
          <w:sz w:val="28"/>
          <w:szCs w:val="28"/>
        </w:rPr>
        <w:t>по почте или в электронной форме.</w:t>
      </w:r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456469" w:rsidRPr="00FC0FE0" w:rsidRDefault="00456469" w:rsidP="0045646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9E3CBD" w:rsidRPr="00FC0FE0" w:rsidRDefault="008B382C" w:rsidP="009E3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0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 </w:t>
      </w:r>
      <w:r w:rsidR="009E3CBD" w:rsidRPr="00FC0FE0">
        <w:rPr>
          <w:rFonts w:ascii="Liberation Serif" w:hAnsi="Liberation Serif" w:cs="Liberation Serif"/>
          <w:sz w:val="28"/>
          <w:szCs w:val="28"/>
        </w:rPr>
        <w:t>Управление, МОУ предоставляющего муниципальную услугу, многофункциональный центр предоставления государственных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9E3CBD" w:rsidRPr="00FC0FE0">
        <w:rPr>
          <w:rFonts w:ascii="Liberation Serif" w:hAnsi="Liberation Serif" w:cs="Liberation Serif"/>
          <w:sz w:val="28"/>
          <w:szCs w:val="28"/>
        </w:rPr>
        <w:t>и муниципальных услуг, а также учредитель многофункционального центра предоставления государственных и муниципальных услуг обеспечивают:</w:t>
      </w:r>
    </w:p>
    <w:p w:rsidR="009E3CBD" w:rsidRPr="00FC0FE0" w:rsidRDefault="008B382C" w:rsidP="009E3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0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 </w:t>
      </w:r>
      <w:r w:rsidR="009E3CBD" w:rsidRPr="00FC0FE0">
        <w:rPr>
          <w:rFonts w:ascii="Liberation Serif" w:hAnsi="Liberation Serif" w:cs="Liberation Serif"/>
          <w:sz w:val="28"/>
          <w:szCs w:val="28"/>
        </w:rPr>
        <w:t>информирование заявителей о порядке обжалования решений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9E3CBD" w:rsidRPr="00FC0FE0">
        <w:rPr>
          <w:rFonts w:ascii="Liberation Serif" w:hAnsi="Liberation Serif" w:cs="Liberation Serif"/>
          <w:sz w:val="28"/>
          <w:szCs w:val="28"/>
        </w:rPr>
        <w:t>и действий (бездействия) уполномоченного органа, МОУ, а также решения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9E3CBD" w:rsidRPr="00FC0FE0">
        <w:rPr>
          <w:rFonts w:ascii="Liberation Serif" w:hAnsi="Liberation Serif" w:cs="Liberation Serif"/>
          <w:sz w:val="28"/>
          <w:szCs w:val="28"/>
        </w:rPr>
        <w:t xml:space="preserve">и действия (бездействие) должностных лиц, муниципальных служащих Управления, сотрудников МОУ, решений и действий (бездействия) многофункционального центра </w:t>
      </w:r>
      <w:r w:rsidR="00E70213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9E3CBD" w:rsidRPr="00FC0FE0">
        <w:rPr>
          <w:rFonts w:ascii="Liberation Serif" w:hAnsi="Liberation Serif" w:cs="Liberation Serif"/>
          <w:sz w:val="28"/>
          <w:szCs w:val="28"/>
        </w:rPr>
        <w:t>и муниципальных услуг, его должностных лиц и работников посредством размещения информации:</w:t>
      </w:r>
    </w:p>
    <w:p w:rsidR="009E3CBD" w:rsidRPr="00FC0FE0" w:rsidRDefault="008B382C" w:rsidP="009E3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0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.1.1. </w:t>
      </w:r>
      <w:r w:rsidR="009E3CBD" w:rsidRPr="00FC0FE0">
        <w:rPr>
          <w:rFonts w:ascii="Liberation Serif" w:hAnsi="Liberation Serif" w:cs="Liberation Serif"/>
          <w:sz w:val="28"/>
          <w:szCs w:val="28"/>
        </w:rPr>
        <w:t>на стендах в местах предоставления муниципальных услуг;</w:t>
      </w:r>
    </w:p>
    <w:p w:rsidR="009E3CBD" w:rsidRPr="00FC0FE0" w:rsidRDefault="008B382C" w:rsidP="009E3C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0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.1.2. </w:t>
      </w:r>
      <w:r w:rsidR="009E3CBD" w:rsidRPr="00FC0FE0">
        <w:rPr>
          <w:rFonts w:ascii="Liberation Serif" w:hAnsi="Liberation Serif" w:cs="Liberation Serif"/>
          <w:sz w:val="28"/>
          <w:szCs w:val="28"/>
        </w:rPr>
        <w:t>на официальных сайтах Управления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 (www.uoggo.ru)</w:t>
      </w:r>
      <w:r w:rsidR="009E3CBD" w:rsidRPr="00FC0FE0">
        <w:rPr>
          <w:rFonts w:ascii="Liberation Serif" w:hAnsi="Liberation Serif" w:cs="Liberation Serif"/>
          <w:sz w:val="28"/>
          <w:szCs w:val="28"/>
        </w:rPr>
        <w:t>, МОУ, предоставляющих муниципальные услуги, многофункционального центра</w:t>
      </w:r>
      <w:r w:rsidR="002305EF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9E3CBD" w:rsidRPr="00FC0FE0">
        <w:rPr>
          <w:rFonts w:ascii="Liberation Serif" w:hAnsi="Liberation Serif" w:cs="Liberation Serif"/>
          <w:sz w:val="28"/>
          <w:szCs w:val="28"/>
        </w:rPr>
        <w:t>предоставления государственных и муниципальных услуг (mfc66.ru)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9E3CBD" w:rsidRPr="00FC0FE0">
        <w:rPr>
          <w:rFonts w:ascii="Liberation Serif" w:hAnsi="Liberation Serif" w:cs="Liberation Serif"/>
          <w:sz w:val="28"/>
          <w:szCs w:val="28"/>
        </w:rPr>
        <w:t>и учредителя многофункционального центра предоставления государственных и муниципальных услуг (dis.midural.ru);</w:t>
      </w:r>
    </w:p>
    <w:p w:rsidR="00A76954" w:rsidRPr="00FC0FE0" w:rsidRDefault="008B382C" w:rsidP="00A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0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.1.3. </w:t>
      </w:r>
      <w:r w:rsidR="00A76954" w:rsidRPr="00FC0FE0">
        <w:rPr>
          <w:rFonts w:ascii="Liberation Serif" w:hAnsi="Liberation Serif" w:cs="Liberation Serif"/>
          <w:sz w:val="28"/>
          <w:szCs w:val="28"/>
        </w:rPr>
        <w:t>на Едином портале в разделе «Дополнительная информация» соответствующей муниципальной услуги;</w:t>
      </w:r>
    </w:p>
    <w:p w:rsidR="00A76954" w:rsidRPr="00FC0FE0" w:rsidRDefault="008B382C" w:rsidP="00A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0</w:t>
      </w:r>
      <w:r w:rsidRPr="00FC0FE0">
        <w:rPr>
          <w:rFonts w:ascii="Liberation Serif" w:hAnsi="Liberation Serif" w:cs="Liberation Serif"/>
          <w:sz w:val="28"/>
          <w:szCs w:val="28"/>
        </w:rPr>
        <w:t>.2.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 консультирование заявителей</w:t>
      </w:r>
      <w:r w:rsidR="00E70213">
        <w:rPr>
          <w:rFonts w:ascii="Liberation Serif" w:hAnsi="Liberation Serif" w:cs="Liberation Serif"/>
          <w:sz w:val="28"/>
          <w:szCs w:val="28"/>
        </w:rPr>
        <w:t xml:space="preserve"> о порядке обжалования решений 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и действий (бездействия) Управления, МОУ, предоставляющих муниципальную услугу, должностных лиц, муниципальных служащих, Управления, сотрудников МОУ, решений и действий (бездействия) многофункционального центра </w:t>
      </w:r>
      <w:r w:rsidR="00E70213">
        <w:rPr>
          <w:rFonts w:ascii="Liberation Serif" w:hAnsi="Liberation Serif" w:cs="Liberation Serif"/>
          <w:sz w:val="28"/>
          <w:szCs w:val="28"/>
        </w:rPr>
        <w:t xml:space="preserve">предоставления государственных </w:t>
      </w:r>
      <w:r w:rsidR="00A76954" w:rsidRPr="00FC0FE0">
        <w:rPr>
          <w:rFonts w:ascii="Liberation Serif" w:hAnsi="Liberation Serif" w:cs="Liberation Serif"/>
          <w:sz w:val="28"/>
          <w:szCs w:val="28"/>
        </w:rPr>
        <w:t>и муниципальных услуг, его должностных</w:t>
      </w:r>
      <w:r w:rsidR="00E70213">
        <w:rPr>
          <w:rFonts w:ascii="Liberation Serif" w:hAnsi="Liberation Serif" w:cs="Liberation Serif"/>
          <w:sz w:val="28"/>
          <w:szCs w:val="28"/>
        </w:rPr>
        <w:t xml:space="preserve"> лиц и работников, в том числе </w:t>
      </w:r>
      <w:r w:rsidR="00A76954" w:rsidRPr="00FC0FE0">
        <w:rPr>
          <w:rFonts w:ascii="Liberation Serif" w:hAnsi="Liberation Serif" w:cs="Liberation Serif"/>
          <w:sz w:val="28"/>
          <w:szCs w:val="28"/>
        </w:rPr>
        <w:t>по телефону, электронной почте, при личном приеме.</w:t>
      </w:r>
    </w:p>
    <w:p w:rsidR="00A76954" w:rsidRDefault="00A76954" w:rsidP="00230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70213" w:rsidRDefault="00E70213" w:rsidP="00230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70213" w:rsidRDefault="00E70213" w:rsidP="00230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E70213" w:rsidRPr="00FC0FE0" w:rsidRDefault="00E70213" w:rsidP="002305E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A76954" w:rsidRPr="00FC0FE0" w:rsidRDefault="00A76954" w:rsidP="00E70213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lastRenderedPageBreak/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</w:t>
      </w:r>
      <w:r w:rsidR="00381E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и муниципальных служащих, а также решений</w:t>
      </w:r>
      <w:r w:rsidR="006304E4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и действий (бездействия) многофункционального центра предоставления государственных</w:t>
      </w:r>
      <w:r w:rsidR="00381EB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и муниципальных услуг, работников многофункционального центра предоставления государственных</w:t>
      </w:r>
      <w:r w:rsidR="006304E4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6304E4" w:rsidRPr="00FC0FE0">
        <w:rPr>
          <w:rFonts w:ascii="Liberation Serif" w:hAnsi="Liberation Serif" w:cs="Liberation Serif"/>
          <w:sz w:val="28"/>
          <w:szCs w:val="28"/>
        </w:rPr>
        <w:br/>
      </w:r>
      <w:r w:rsidRPr="00FC0FE0">
        <w:rPr>
          <w:rFonts w:ascii="Liberation Serif" w:hAnsi="Liberation Serif" w:cs="Liberation Serif"/>
          <w:b/>
          <w:sz w:val="28"/>
          <w:szCs w:val="28"/>
        </w:rPr>
        <w:t>и муниципальных услуг</w:t>
      </w:r>
    </w:p>
    <w:p w:rsidR="00A76954" w:rsidRPr="00FC0FE0" w:rsidRDefault="00A76954" w:rsidP="00A7695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A76954" w:rsidRPr="00FC0FE0" w:rsidRDefault="00A76954" w:rsidP="00A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1</w:t>
      </w:r>
      <w:r w:rsidRPr="00FC0FE0">
        <w:rPr>
          <w:rFonts w:ascii="Liberation Serif" w:hAnsi="Liberation Serif" w:cs="Liberation Serif"/>
          <w:sz w:val="28"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(бездействия) Управления, его должностных лиц и муниципальных служащих, специалистов, сотрудников в МОУ, а также решений и действий (бездействия) многофункционального центра предоставления госуда</w:t>
      </w:r>
      <w:r w:rsidR="00E70213">
        <w:rPr>
          <w:rFonts w:ascii="Liberation Serif" w:hAnsi="Liberation Serif" w:cs="Liberation Serif"/>
          <w:sz w:val="28"/>
          <w:szCs w:val="28"/>
        </w:rPr>
        <w:t xml:space="preserve">рственных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и муниципальных услуг и его работников: </w:t>
      </w:r>
    </w:p>
    <w:p w:rsidR="00053690" w:rsidRPr="00FC0FE0" w:rsidRDefault="008B382C" w:rsidP="00053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.1.1. </w:t>
      </w:r>
      <w:r w:rsidR="00A76954" w:rsidRPr="00FC0FE0">
        <w:rPr>
          <w:rFonts w:ascii="Liberation Serif" w:hAnsi="Liberation Serif" w:cs="Liberation Serif"/>
          <w:sz w:val="28"/>
          <w:szCs w:val="28"/>
        </w:rPr>
        <w:t>Статьи 11.1-11.3 федерального закона № 210-ФЗ;</w:t>
      </w:r>
    </w:p>
    <w:p w:rsidR="00A76954" w:rsidRPr="00FC0FE0" w:rsidRDefault="008B382C" w:rsidP="00053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.1.2. </w:t>
      </w:r>
      <w:proofErr w:type="gramStart"/>
      <w:r w:rsidR="00053690" w:rsidRPr="00FC0FE0">
        <w:rPr>
          <w:rFonts w:ascii="Liberation Serif" w:hAnsi="Liberation Serif" w:cs="Liberation Serif"/>
          <w:sz w:val="28"/>
          <w:szCs w:val="28"/>
        </w:rPr>
        <w:t>Постановление Правительства Све</w:t>
      </w:r>
      <w:r w:rsidRPr="00FC0FE0">
        <w:rPr>
          <w:rFonts w:ascii="Liberation Serif" w:hAnsi="Liberation Serif" w:cs="Liberation Serif"/>
          <w:sz w:val="28"/>
          <w:szCs w:val="28"/>
        </w:rPr>
        <w:t>рдловской области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от 22.11.2018 </w:t>
      </w:r>
      <w:r w:rsidR="00053690" w:rsidRPr="00FC0FE0">
        <w:rPr>
          <w:rFonts w:ascii="Liberation Serif" w:hAnsi="Liberation Serif" w:cs="Liberation Serif"/>
          <w:sz w:val="28"/>
          <w:szCs w:val="28"/>
        </w:rPr>
        <w:t>№ 828-ПП, Об утверж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дении Положения об особенностях </w:t>
      </w:r>
      <w:r w:rsidR="00053690" w:rsidRPr="00FC0FE0">
        <w:rPr>
          <w:rFonts w:ascii="Liberation Serif" w:hAnsi="Liberation Serif" w:cs="Liberation Serif"/>
          <w:sz w:val="28"/>
          <w:szCs w:val="28"/>
        </w:rPr>
        <w:t>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</w:t>
      </w:r>
      <w:bookmarkStart w:id="2" w:name="_GoBack"/>
      <w:bookmarkEnd w:id="2"/>
      <w:r w:rsidR="00053690" w:rsidRPr="00FC0FE0">
        <w:rPr>
          <w:rFonts w:ascii="Liberation Serif" w:hAnsi="Liberation Serif" w:cs="Liberation Serif"/>
          <w:sz w:val="28"/>
          <w:szCs w:val="28"/>
        </w:rPr>
        <w:t>их государственные услуги, а также на решения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053690" w:rsidRPr="00FC0FE0">
        <w:rPr>
          <w:rFonts w:ascii="Liberation Serif" w:hAnsi="Liberation Serif" w:cs="Liberation Serif"/>
          <w:sz w:val="28"/>
          <w:szCs w:val="28"/>
        </w:rPr>
        <w:t>и действия (бездействие) многофункционального центра предоставления государственных и муниципальных услуг и</w:t>
      </w:r>
      <w:proofErr w:type="gramEnd"/>
      <w:r w:rsidR="00053690" w:rsidRPr="00FC0FE0">
        <w:rPr>
          <w:rFonts w:ascii="Liberation Serif" w:hAnsi="Liberation Serif" w:cs="Liberation Serif"/>
          <w:sz w:val="28"/>
          <w:szCs w:val="28"/>
        </w:rPr>
        <w:t xml:space="preserve"> его работников (с изменениями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053690" w:rsidRPr="00FC0FE0">
        <w:rPr>
          <w:rFonts w:ascii="Liberation Serif" w:hAnsi="Liberation Serif" w:cs="Liberation Serif"/>
          <w:sz w:val="28"/>
          <w:szCs w:val="28"/>
        </w:rPr>
        <w:t>на 1 августа 2019 года)</w:t>
      </w:r>
      <w:r w:rsidR="00A76954" w:rsidRPr="00FC0FE0">
        <w:rPr>
          <w:rFonts w:ascii="Liberation Serif" w:hAnsi="Liberation Serif" w:cs="Liberation Serif"/>
          <w:sz w:val="28"/>
          <w:szCs w:val="28"/>
        </w:rPr>
        <w:t>;</w:t>
      </w:r>
    </w:p>
    <w:p w:rsidR="00A76954" w:rsidRPr="00FC0FE0" w:rsidRDefault="008B382C" w:rsidP="001F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.1.3. </w:t>
      </w:r>
      <w:proofErr w:type="gramStart"/>
      <w:r w:rsidR="001F3CD2" w:rsidRPr="00FC0FE0">
        <w:rPr>
          <w:rFonts w:ascii="Liberation Serif" w:hAnsi="Liberation Serif" w:cs="Liberation Serif"/>
          <w:sz w:val="28"/>
          <w:szCs w:val="28"/>
        </w:rPr>
        <w:t xml:space="preserve">Постановление администрации </w:t>
      </w:r>
      <w:proofErr w:type="spellStart"/>
      <w:r w:rsidR="001F3CD2"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1F3CD2"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от </w:t>
      </w:r>
      <w:r w:rsidR="001F3CD2" w:rsidRPr="00FC0FE0">
        <w:rPr>
          <w:rFonts w:ascii="Liberation Serif" w:hAnsi="Liberation Serif" w:cs="Liberation Serif"/>
          <w:sz w:val="28"/>
          <w:szCs w:val="28"/>
        </w:rPr>
        <w:t>31.01.2019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 № </w:t>
      </w:r>
      <w:r w:rsidR="001F3CD2" w:rsidRPr="00FC0FE0">
        <w:rPr>
          <w:rFonts w:ascii="Liberation Serif" w:hAnsi="Liberation Serif" w:cs="Liberation Serif"/>
          <w:sz w:val="28"/>
          <w:szCs w:val="28"/>
        </w:rPr>
        <w:t>118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1F3CD2" w:rsidRPr="00FC0FE0">
        <w:rPr>
          <w:rFonts w:ascii="Liberation Serif" w:eastAsia="Times New Roman" w:hAnsi="Liberation Serif" w:cs="Liberation Serif"/>
          <w:sz w:val="28"/>
          <w:szCs w:val="28"/>
        </w:rPr>
        <w:t>Положение об особенностях подачи и рассмотрения жалоб</w:t>
      </w:r>
      <w:r w:rsidR="001F3CD2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1F3CD2" w:rsidRPr="00FC0FE0">
        <w:rPr>
          <w:rFonts w:ascii="Liberation Serif" w:eastAsia="Times New Roman" w:hAnsi="Liberation Serif" w:cs="Liberation Serif"/>
          <w:sz w:val="28"/>
          <w:szCs w:val="28"/>
        </w:rPr>
        <w:t xml:space="preserve">на решения и действия (на решения и действия (бездействие) функциональных (отраслевых) органов и структурных подразделений администрации </w:t>
      </w:r>
      <w:proofErr w:type="spellStart"/>
      <w:r w:rsidR="001F3CD2" w:rsidRPr="00FC0FE0">
        <w:rPr>
          <w:rFonts w:ascii="Liberation Serif" w:eastAsia="Times New Roman" w:hAnsi="Liberation Serif" w:cs="Liberation Serif"/>
          <w:sz w:val="28"/>
          <w:szCs w:val="28"/>
        </w:rPr>
        <w:t>Горноуральского</w:t>
      </w:r>
      <w:proofErr w:type="spellEnd"/>
      <w:r w:rsidR="001F3CD2" w:rsidRPr="00FC0FE0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округа, предоставляющих муниципальные услуги, и их должностных лиц, муниципальных служащих функциональных (отраслевых) органов и структурных подразделений администрации </w:t>
      </w:r>
      <w:proofErr w:type="spellStart"/>
      <w:r w:rsidR="001F3CD2" w:rsidRPr="00FC0FE0">
        <w:rPr>
          <w:rFonts w:ascii="Liberation Serif" w:eastAsia="Times New Roman" w:hAnsi="Liberation Serif" w:cs="Liberation Serif"/>
          <w:sz w:val="28"/>
          <w:szCs w:val="28"/>
        </w:rPr>
        <w:t>Горноуральского</w:t>
      </w:r>
      <w:proofErr w:type="spellEnd"/>
      <w:r w:rsidR="001F3CD2" w:rsidRPr="00FC0FE0">
        <w:rPr>
          <w:rFonts w:ascii="Liberation Serif" w:eastAsia="Times New Roman" w:hAnsi="Liberation Serif" w:cs="Liberation Serif"/>
          <w:sz w:val="28"/>
          <w:szCs w:val="28"/>
        </w:rPr>
        <w:t xml:space="preserve"> городского округа, предоставляющих муниципальные услуги</w:t>
      </w:r>
      <w:r w:rsidR="00A76954" w:rsidRPr="00FC0FE0">
        <w:rPr>
          <w:rFonts w:ascii="Liberation Serif" w:hAnsi="Liberation Serif" w:cs="Liberation Serif"/>
          <w:sz w:val="28"/>
          <w:szCs w:val="28"/>
        </w:rPr>
        <w:t>;</w:t>
      </w:r>
      <w:proofErr w:type="gramEnd"/>
    </w:p>
    <w:p w:rsidR="001F3CD2" w:rsidRPr="00FC0FE0" w:rsidRDefault="008B382C" w:rsidP="001F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.1.4. </w:t>
      </w:r>
      <w:r w:rsidR="001F3CD2" w:rsidRPr="00FC0FE0">
        <w:rPr>
          <w:rFonts w:ascii="Liberation Serif" w:hAnsi="Liberation Serif" w:cs="Liberation Serif"/>
          <w:sz w:val="28"/>
          <w:szCs w:val="28"/>
        </w:rPr>
        <w:t>Положение от 03.02.2014 №170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1F3CD2" w:rsidRPr="00FC0FE0">
        <w:rPr>
          <w:rFonts w:ascii="Liberation Serif" w:hAnsi="Liberation Serif" w:cs="Liberation Serif"/>
          <w:sz w:val="28"/>
          <w:szCs w:val="28"/>
        </w:rPr>
        <w:t>«Положение о работе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1F3CD2" w:rsidRPr="00FC0FE0">
        <w:rPr>
          <w:rFonts w:ascii="Liberation Serif" w:hAnsi="Liberation Serif" w:cs="Liberation Serif"/>
          <w:sz w:val="28"/>
          <w:szCs w:val="28"/>
        </w:rPr>
        <w:t xml:space="preserve">с обращениями граждан в администрации </w:t>
      </w:r>
      <w:proofErr w:type="spellStart"/>
      <w:r w:rsidR="001F3CD2"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1F3CD2"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округа»</w:t>
      </w:r>
    </w:p>
    <w:p w:rsidR="00A76954" w:rsidRPr="00FC0FE0" w:rsidRDefault="008B382C" w:rsidP="001F3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5</w:t>
      </w:r>
      <w:r w:rsidR="0067152D" w:rsidRPr="00FC0FE0">
        <w:rPr>
          <w:rFonts w:ascii="Liberation Serif" w:hAnsi="Liberation Serif" w:cs="Liberation Serif"/>
          <w:sz w:val="28"/>
          <w:szCs w:val="28"/>
        </w:rPr>
        <w:t>1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.2. </w:t>
      </w:r>
      <w:proofErr w:type="gramStart"/>
      <w:r w:rsidR="00A76954" w:rsidRPr="00FC0FE0">
        <w:rPr>
          <w:rFonts w:ascii="Liberation Serif" w:hAnsi="Liberation Serif" w:cs="Liberation Serif"/>
          <w:sz w:val="28"/>
          <w:szCs w:val="28"/>
        </w:rPr>
        <w:t>Полная информация о порядк</w:t>
      </w:r>
      <w:r w:rsidR="00E70213">
        <w:rPr>
          <w:rFonts w:ascii="Liberation Serif" w:hAnsi="Liberation Serif" w:cs="Liberation Serif"/>
          <w:sz w:val="28"/>
          <w:szCs w:val="28"/>
        </w:rPr>
        <w:t xml:space="preserve">е подачи и рассмотрении жалобы 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на решения и действия (бездействие) </w:t>
      </w:r>
      <w:r w:rsidR="004A0744" w:rsidRPr="00FC0FE0">
        <w:rPr>
          <w:rFonts w:ascii="Liberation Serif" w:hAnsi="Liberation Serif" w:cs="Liberation Serif"/>
          <w:sz w:val="28"/>
          <w:szCs w:val="28"/>
        </w:rPr>
        <w:t>Управления</w:t>
      </w:r>
      <w:r w:rsidR="00A76954" w:rsidRPr="00FC0FE0">
        <w:rPr>
          <w:rFonts w:ascii="Liberation Serif" w:hAnsi="Liberation Serif" w:cs="Liberation Serif"/>
          <w:sz w:val="28"/>
          <w:szCs w:val="28"/>
        </w:rPr>
        <w:t>, М</w:t>
      </w:r>
      <w:r w:rsidR="004A0744" w:rsidRPr="00FC0FE0">
        <w:rPr>
          <w:rFonts w:ascii="Liberation Serif" w:hAnsi="Liberation Serif" w:cs="Liberation Serif"/>
          <w:sz w:val="28"/>
          <w:szCs w:val="28"/>
        </w:rPr>
        <w:t>ОУ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, предоставляющих муниципальную услугу, должностных лиц, муниципальных служащих, специалистов </w:t>
      </w:r>
      <w:r w:rsidR="004A0744" w:rsidRPr="00FC0FE0">
        <w:rPr>
          <w:rFonts w:ascii="Liberation Serif" w:hAnsi="Liberation Serif" w:cs="Liberation Serif"/>
          <w:sz w:val="28"/>
          <w:szCs w:val="28"/>
        </w:rPr>
        <w:t>Управления</w:t>
      </w:r>
      <w:r w:rsidR="00A76954" w:rsidRPr="00FC0FE0">
        <w:rPr>
          <w:rFonts w:ascii="Liberation Serif" w:hAnsi="Liberation Serif" w:cs="Liberation Serif"/>
          <w:sz w:val="28"/>
          <w:szCs w:val="28"/>
        </w:rPr>
        <w:t>, сотрудников М</w:t>
      </w:r>
      <w:r w:rsidR="004A0744" w:rsidRPr="00FC0FE0">
        <w:rPr>
          <w:rFonts w:ascii="Liberation Serif" w:hAnsi="Liberation Serif" w:cs="Liberation Serif"/>
          <w:sz w:val="28"/>
          <w:szCs w:val="28"/>
        </w:rPr>
        <w:t>ОУ</w:t>
      </w:r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, а также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 размещена в разделе </w:t>
      </w:r>
      <w:r w:rsidR="00A76954" w:rsidRPr="00FC0FE0">
        <w:rPr>
          <w:rFonts w:ascii="Liberation Serif" w:hAnsi="Liberation Serif" w:cs="Liberation Serif"/>
          <w:sz w:val="28"/>
          <w:szCs w:val="28"/>
        </w:rPr>
        <w:lastRenderedPageBreak/>
        <w:t>«Дополнительная информация» на Едином портале соответствующей муниципальной услуги по адресу</w:t>
      </w:r>
      <w:proofErr w:type="gramEnd"/>
      <w:r w:rsidR="00A76954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="004A0744" w:rsidRPr="00FC0FE0">
        <w:rPr>
          <w:rFonts w:ascii="Liberation Serif" w:hAnsi="Liberation Serif" w:cs="Liberation Serif"/>
          <w:sz w:val="28"/>
          <w:szCs w:val="28"/>
        </w:rPr>
        <w:t>https://do.gosuslugi.ru/.</w:t>
      </w:r>
    </w:p>
    <w:p w:rsidR="00A76954" w:rsidRPr="00FC0FE0" w:rsidRDefault="00A76954" w:rsidP="00A7695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2D3191" w:rsidRPr="00FC0FE0" w:rsidRDefault="002D3191" w:rsidP="004A0744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  <w:sectPr w:rsidR="002D3191" w:rsidRPr="00FC0FE0" w:rsidSect="00381EB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2945A2" w:rsidRPr="00E70213" w:rsidRDefault="002945A2" w:rsidP="00E70213">
      <w:pPr>
        <w:spacing w:after="0" w:line="240" w:lineRule="auto"/>
        <w:ind w:left="5245"/>
        <w:rPr>
          <w:rFonts w:ascii="Liberation Serif" w:eastAsia="Times New Roman" w:hAnsi="Liberation Serif" w:cs="Liberation Serif"/>
          <w:sz w:val="24"/>
          <w:szCs w:val="24"/>
        </w:rPr>
      </w:pPr>
      <w:r w:rsidRPr="00E70213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Приложение № 1 к Административному регламенту по представлению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дошкольного образования (детские сады)» </w:t>
      </w: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ЗАЯВЛЕНИЕ</w:t>
      </w: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о предоставлении места ребенку в организации, реализующей основную общеобразовательную программу дошкольного образования (детском саду)</w:t>
      </w: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Прошу предоставить моему ребенку место в детском саду и сообщаю следующие сведения: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Сведения о ребенке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Фамилия: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Имя: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Отчество (при наличии):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1.4.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Дата рождения: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1.5.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0E136A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Реквизиты свидетельства о рождении ребенка</w:t>
            </w:r>
            <w:r w:rsidR="006304E4"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Серия: ______ Номер: _________</w:t>
            </w:r>
          </w:p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06CAE" w:rsidRPr="00FC0FE0" w:rsidTr="00824F21">
        <w:tc>
          <w:tcPr>
            <w:tcW w:w="704" w:type="dxa"/>
            <w:shd w:val="clear" w:color="auto" w:fill="auto"/>
          </w:tcPr>
          <w:p w:rsidR="00906CAE" w:rsidRPr="00FC0FE0" w:rsidRDefault="00906CAE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1.6.</w:t>
            </w:r>
          </w:p>
        </w:tc>
        <w:tc>
          <w:tcPr>
            <w:tcW w:w="4678" w:type="dxa"/>
            <w:shd w:val="clear" w:color="auto" w:fill="auto"/>
          </w:tcPr>
          <w:p w:rsidR="00906CAE" w:rsidRPr="00FC0FE0" w:rsidRDefault="00906CAE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Адрес места жительства (</w:t>
            </w:r>
            <w:r w:rsidR="00141F44"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места пребывания, места фактического проживания) ребенка:</w:t>
            </w:r>
          </w:p>
        </w:tc>
        <w:tc>
          <w:tcPr>
            <w:tcW w:w="4536" w:type="dxa"/>
            <w:shd w:val="clear" w:color="auto" w:fill="auto"/>
          </w:tcPr>
          <w:p w:rsidR="00906CAE" w:rsidRPr="00FC0FE0" w:rsidRDefault="00906CAE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 xml:space="preserve">Сведения о </w:t>
            </w:r>
            <w:r w:rsidR="00141F44"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u w:val="single"/>
                <w:lang w:eastAsia="en-US"/>
              </w:rPr>
              <w:t>родителях</w:t>
            </w:r>
            <w:r w:rsidR="00141F44"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 xml:space="preserve"> (законных представителей):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Фамилия: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Имя: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Отчество (при наличии):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141F44" w:rsidRPr="00FC0FE0" w:rsidTr="00824F21">
        <w:tc>
          <w:tcPr>
            <w:tcW w:w="704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4678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Фамилия:</w:t>
            </w:r>
          </w:p>
        </w:tc>
        <w:tc>
          <w:tcPr>
            <w:tcW w:w="4536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141F44" w:rsidRPr="00FC0FE0" w:rsidTr="00824F21">
        <w:tc>
          <w:tcPr>
            <w:tcW w:w="704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4678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Имя:</w:t>
            </w:r>
          </w:p>
        </w:tc>
        <w:tc>
          <w:tcPr>
            <w:tcW w:w="4536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141F44" w:rsidRPr="00FC0FE0" w:rsidTr="00824F21">
        <w:tc>
          <w:tcPr>
            <w:tcW w:w="704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2.6.</w:t>
            </w:r>
          </w:p>
        </w:tc>
        <w:tc>
          <w:tcPr>
            <w:tcW w:w="4678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Отчество (при наличии):</w:t>
            </w:r>
          </w:p>
        </w:tc>
        <w:tc>
          <w:tcPr>
            <w:tcW w:w="4536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141F44" w:rsidRPr="00FC0FE0" w:rsidTr="00824F21">
        <w:tc>
          <w:tcPr>
            <w:tcW w:w="704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2.7.</w:t>
            </w:r>
          </w:p>
        </w:tc>
        <w:tc>
          <w:tcPr>
            <w:tcW w:w="4678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Реквизиты документа, удостоверяющего личность </w:t>
            </w: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u w:val="single"/>
                <w:lang w:eastAsia="en-US"/>
              </w:rPr>
              <w:t>родителя</w:t>
            </w: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(законного представителя) ребенка</w:t>
            </w:r>
          </w:p>
        </w:tc>
        <w:tc>
          <w:tcPr>
            <w:tcW w:w="4536" w:type="dxa"/>
            <w:shd w:val="clear" w:color="auto" w:fill="auto"/>
          </w:tcPr>
          <w:p w:rsidR="00141F44" w:rsidRPr="00FC0FE0" w:rsidRDefault="00141F4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Способ информирования заявителя</w:t>
            </w:r>
            <w:r w:rsidR="006A7919"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Почтовый адрес: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Телефонный звонок (номер телефона):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Электронная почта (E-</w:t>
            </w:r>
            <w:proofErr w:type="spellStart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mail</w:t>
            </w:r>
            <w:proofErr w:type="spellEnd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Служба текстовых сообщений (</w:t>
            </w:r>
            <w:proofErr w:type="spellStart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sms</w:t>
            </w:r>
            <w:proofErr w:type="spellEnd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) (номер телефона):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lastRenderedPageBreak/>
              <w:t>4</w:t>
            </w:r>
            <w:r w:rsidR="006304E4"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Предпочтения Заявителя: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</w:t>
            </w:r>
            <w:r w:rsidR="006304E4"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.1.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Предпочитаемые детские сады (указать не более 5)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</w:t>
            </w:r>
            <w:r w:rsidR="006304E4"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.2.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Предлагать только детские сады, указанные в заявлении: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да / нет</w:t>
            </w: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</w:t>
            </w:r>
            <w:r w:rsidR="006304E4"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.3.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Предпочитаемый режим пребывания в детском саду: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E70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полный день / круглосуточное пребывание / </w:t>
            </w:r>
            <w:r w:rsidR="00E70213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к</w:t>
            </w: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ратковременное пребывание</w:t>
            </w: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</w:t>
            </w:r>
            <w:r w:rsidR="006304E4"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.4.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Предпочитаемая дата предоставления места для ребенка в детском саду: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DB313F" w:rsidRPr="00FC0FE0" w:rsidTr="00824F21">
        <w:tc>
          <w:tcPr>
            <w:tcW w:w="704" w:type="dxa"/>
            <w:shd w:val="clear" w:color="auto" w:fill="auto"/>
          </w:tcPr>
          <w:p w:rsidR="00DB313F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</w:t>
            </w:r>
            <w:r w:rsidR="00DB313F"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.5.</w:t>
            </w:r>
          </w:p>
        </w:tc>
        <w:tc>
          <w:tcPr>
            <w:tcW w:w="4678" w:type="dxa"/>
            <w:shd w:val="clear" w:color="auto" w:fill="auto"/>
          </w:tcPr>
          <w:p w:rsidR="00DB313F" w:rsidRPr="00FC0FE0" w:rsidRDefault="00DB313F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Предпочитаемость</w:t>
            </w:r>
            <w:proofErr w:type="spellEnd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 выборе языка образования, родного языка из числа языков народов РФ, в том числе русского языка как родного языка:</w:t>
            </w:r>
          </w:p>
        </w:tc>
        <w:tc>
          <w:tcPr>
            <w:tcW w:w="4536" w:type="dxa"/>
            <w:shd w:val="clear" w:color="auto" w:fill="auto"/>
          </w:tcPr>
          <w:p w:rsidR="00DB313F" w:rsidRPr="00FC0FE0" w:rsidRDefault="00DB313F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7A0543" w:rsidRPr="00FC0FE0" w:rsidTr="00824F21">
        <w:tc>
          <w:tcPr>
            <w:tcW w:w="704" w:type="dxa"/>
            <w:shd w:val="clear" w:color="auto" w:fill="auto"/>
          </w:tcPr>
          <w:p w:rsidR="007A0543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4678" w:type="dxa"/>
            <w:shd w:val="clear" w:color="auto" w:fill="auto"/>
          </w:tcPr>
          <w:p w:rsidR="007A0543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spellStart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Предпочитаемость</w:t>
            </w:r>
            <w:proofErr w:type="spellEnd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о потребности в </w:t>
            </w:r>
            <w:proofErr w:type="gramStart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обучении ребенка</w:t>
            </w:r>
            <w:proofErr w:type="gramEnd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</w:t>
            </w:r>
          </w:p>
        </w:tc>
        <w:tc>
          <w:tcPr>
            <w:tcW w:w="4536" w:type="dxa"/>
            <w:shd w:val="clear" w:color="auto" w:fill="auto"/>
          </w:tcPr>
          <w:p w:rsidR="007A0543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7A0543" w:rsidRPr="00FC0FE0" w:rsidTr="00824F21">
        <w:tc>
          <w:tcPr>
            <w:tcW w:w="704" w:type="dxa"/>
            <w:shd w:val="clear" w:color="auto" w:fill="auto"/>
          </w:tcPr>
          <w:p w:rsidR="007A0543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4.7. </w:t>
            </w:r>
          </w:p>
        </w:tc>
        <w:tc>
          <w:tcPr>
            <w:tcW w:w="4678" w:type="dxa"/>
            <w:shd w:val="clear" w:color="auto" w:fill="auto"/>
          </w:tcPr>
          <w:p w:rsidR="007A0543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Предпочитаемая направленность группы:</w:t>
            </w:r>
          </w:p>
        </w:tc>
        <w:tc>
          <w:tcPr>
            <w:tcW w:w="4536" w:type="dxa"/>
            <w:shd w:val="clear" w:color="auto" w:fill="auto"/>
          </w:tcPr>
          <w:p w:rsidR="007A0543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7A0543" w:rsidRPr="00FC0FE0" w:rsidTr="00824F21">
        <w:tc>
          <w:tcPr>
            <w:tcW w:w="704" w:type="dxa"/>
            <w:shd w:val="clear" w:color="auto" w:fill="auto"/>
          </w:tcPr>
          <w:p w:rsidR="007A0543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678" w:type="dxa"/>
            <w:shd w:val="clear" w:color="auto" w:fill="auto"/>
          </w:tcPr>
          <w:p w:rsidR="007A0543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Право на вн</w:t>
            </w:r>
            <w:proofErr w:type="gramStart"/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е-</w:t>
            </w:r>
            <w:proofErr w:type="gramEnd"/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 xml:space="preserve">/первоочередное предоставление места для ребенка </w:t>
            </w: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br/>
              <w:t>в детский сад (подтверждается документом)</w:t>
            </w:r>
          </w:p>
        </w:tc>
        <w:tc>
          <w:tcPr>
            <w:tcW w:w="4536" w:type="dxa"/>
            <w:shd w:val="clear" w:color="auto" w:fill="auto"/>
          </w:tcPr>
          <w:p w:rsidR="007A0543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9B16FC" w:rsidRPr="00FC0FE0" w:rsidTr="009B16FC">
        <w:trPr>
          <w:trHeight w:val="390"/>
        </w:trPr>
        <w:tc>
          <w:tcPr>
            <w:tcW w:w="704" w:type="dxa"/>
            <w:vMerge w:val="restart"/>
            <w:shd w:val="clear" w:color="auto" w:fill="auto"/>
          </w:tcPr>
          <w:p w:rsidR="009B16FC" w:rsidRPr="00FC0FE0" w:rsidRDefault="009B16FC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9B16FC" w:rsidRPr="00FC0FE0" w:rsidRDefault="009B16FC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Наличие у ребенка братьев и (или) сестер, проживающих в одной с ним семье и имеющих с ним общее место жительства, обучающихся в государственной или муниципальной образовательной организации:</w:t>
            </w:r>
          </w:p>
        </w:tc>
        <w:tc>
          <w:tcPr>
            <w:tcW w:w="4536" w:type="dxa"/>
            <w:shd w:val="clear" w:color="auto" w:fill="auto"/>
          </w:tcPr>
          <w:p w:rsidR="009B16FC" w:rsidRPr="00FC0FE0" w:rsidRDefault="009B16FC" w:rsidP="009B16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Ф.И.О братьев и (или) сестер</w:t>
            </w:r>
          </w:p>
        </w:tc>
      </w:tr>
      <w:tr w:rsidR="009B16FC" w:rsidRPr="00FC0FE0" w:rsidTr="00824F21">
        <w:trPr>
          <w:trHeight w:val="1860"/>
        </w:trPr>
        <w:tc>
          <w:tcPr>
            <w:tcW w:w="704" w:type="dxa"/>
            <w:vMerge/>
            <w:shd w:val="clear" w:color="auto" w:fill="auto"/>
          </w:tcPr>
          <w:p w:rsidR="009B16FC" w:rsidRPr="00FC0FE0" w:rsidRDefault="009B16FC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9B16FC" w:rsidRPr="00FC0FE0" w:rsidRDefault="009B16FC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36" w:type="dxa"/>
            <w:shd w:val="clear" w:color="auto" w:fill="auto"/>
          </w:tcPr>
          <w:p w:rsidR="009B16FC" w:rsidRPr="00FC0FE0" w:rsidRDefault="009B16FC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</w:p>
        </w:tc>
      </w:tr>
      <w:tr w:rsidR="006304E4" w:rsidRPr="00FC0FE0" w:rsidTr="00824F21">
        <w:tc>
          <w:tcPr>
            <w:tcW w:w="704" w:type="dxa"/>
            <w:shd w:val="clear" w:color="auto" w:fill="auto"/>
          </w:tcPr>
          <w:p w:rsidR="006304E4" w:rsidRPr="00FC0FE0" w:rsidRDefault="007A0543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7</w:t>
            </w:r>
            <w:r w:rsidR="006304E4"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</w:pPr>
            <w:r w:rsidRPr="00FC0FE0">
              <w:rPr>
                <w:rFonts w:ascii="Liberation Serif" w:eastAsia="Calibri" w:hAnsi="Liberation Serif" w:cs="Liberation Serif"/>
                <w:b/>
                <w:sz w:val="28"/>
                <w:szCs w:val="28"/>
                <w:lang w:eastAsia="en-US"/>
              </w:rPr>
              <w:t>Вид заявления:</w:t>
            </w:r>
          </w:p>
        </w:tc>
        <w:tc>
          <w:tcPr>
            <w:tcW w:w="4536" w:type="dxa"/>
            <w:shd w:val="clear" w:color="auto" w:fill="auto"/>
          </w:tcPr>
          <w:p w:rsidR="006304E4" w:rsidRPr="00FC0FE0" w:rsidRDefault="006304E4" w:rsidP="0051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</w:pPr>
            <w:proofErr w:type="gramStart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первичное</w:t>
            </w:r>
            <w:proofErr w:type="gramEnd"/>
            <w:r w:rsidRPr="00FC0FE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/ перевод</w:t>
            </w:r>
          </w:p>
          <w:p w:rsidR="00143951" w:rsidRPr="00FC0FE0" w:rsidRDefault="00143951" w:rsidP="005119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sz w:val="28"/>
                <w:szCs w:val="28"/>
                <w:lang w:val="en-US" w:eastAsia="en-US"/>
              </w:rPr>
            </w:pPr>
          </w:p>
        </w:tc>
      </w:tr>
    </w:tbl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В случае изменения данных, указанных в заявлении, обязуюсь лично уведомить Управление образования, либо дошкольное образовательное учреждение, либо МФЦ </w:t>
      </w:r>
      <w:r w:rsidRPr="00FC0FE0">
        <w:rPr>
          <w:rFonts w:ascii="Liberation Serif" w:eastAsia="Calibri" w:hAnsi="Liberation Serif" w:cs="Liberation Serif"/>
          <w:b/>
          <w:sz w:val="24"/>
          <w:szCs w:val="24"/>
          <w:lang w:eastAsia="en-US"/>
        </w:rPr>
        <w:t>(нужное подчеркнуть)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и при невыполнении настоящего условия не предъявлять претензий.</w:t>
      </w: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B16FC" w:rsidRPr="00FC0FE0" w:rsidRDefault="009B16FC" w:rsidP="005119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9B16FC" w:rsidRPr="00FC0FE0" w:rsidRDefault="009B16FC" w:rsidP="005119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Сотрудник </w:t>
      </w:r>
      <w:r w:rsidR="00822660" w:rsidRPr="00FC0FE0">
        <w:rPr>
          <w:rFonts w:ascii="Liberation Serif" w:hAnsi="Liberation Serif" w:cs="Liberation Serif"/>
          <w:sz w:val="28"/>
          <w:szCs w:val="28"/>
        </w:rPr>
        <w:t>_______________________________________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, принявший заявление </w:t>
      </w:r>
    </w:p>
    <w:p w:rsidR="002305EF" w:rsidRPr="00FC0FE0" w:rsidRDefault="002305EF" w:rsidP="005119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______________________________________/ ________________________</w:t>
      </w: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(Ф.И.О.)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="001B7AF9"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="001B7AF9"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(Подпись)</w:t>
      </w:r>
    </w:p>
    <w:p w:rsidR="002305EF" w:rsidRPr="00FC0FE0" w:rsidRDefault="002305EF" w:rsidP="00511965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511965">
      <w:pPr>
        <w:pStyle w:val="ConsPlusNonformat"/>
        <w:widowControl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Достоверность сведений, указанных в заявлении, подтверждаю</w:t>
      </w:r>
    </w:p>
    <w:p w:rsidR="001B7AF9" w:rsidRPr="00FC0FE0" w:rsidRDefault="001B7AF9" w:rsidP="005119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304E4" w:rsidRPr="00FC0FE0" w:rsidRDefault="006304E4" w:rsidP="00511965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______________________________________/ ________________________</w:t>
      </w:r>
    </w:p>
    <w:p w:rsidR="00BB39AA" w:rsidRPr="00FC0FE0" w:rsidRDefault="006304E4" w:rsidP="00A61C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(Ф.И.О.)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  <w:t xml:space="preserve">    </w:t>
      </w:r>
      <w:r w:rsidR="001B7AF9"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="001B7AF9"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(Подпись)</w:t>
      </w:r>
      <w:r w:rsidRPr="00FC0FE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C2301C" w:rsidRPr="00FC0FE0" w:rsidRDefault="00C2301C" w:rsidP="00A61C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61C26" w:rsidRPr="00FC0FE0" w:rsidRDefault="00A61C26" w:rsidP="00A61C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27.07.2006 </w:t>
      </w:r>
      <w:r w:rsidR="00365D53" w:rsidRPr="00FC0FE0">
        <w:rPr>
          <w:rFonts w:ascii="Liberation Serif" w:hAnsi="Liberation Serif" w:cs="Liberation Serif"/>
          <w:sz w:val="28"/>
          <w:szCs w:val="28"/>
        </w:rPr>
        <w:t>№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152-ФЗ «О персональных данных» даю свое согласие Управлению образования/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МОУ____________________на</w:t>
      </w:r>
      <w:proofErr w:type="spellEnd"/>
      <w:r w:rsidRPr="00FC0FE0">
        <w:rPr>
          <w:rFonts w:ascii="Liberation Serif" w:hAnsi="Liberation Serif" w:cs="Liberation Serif"/>
          <w:sz w:val="28"/>
          <w:szCs w:val="28"/>
        </w:rPr>
        <w:t xml:space="preserve">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>.</w:t>
      </w:r>
      <w:r w:rsidRPr="00FC0FE0">
        <w:rPr>
          <w:rFonts w:ascii="Liberation Serif" w:hAnsi="Liberation Serif" w:cs="Liberation Serif"/>
          <w:sz w:val="28"/>
          <w:szCs w:val="28"/>
        </w:rPr>
        <w:tab/>
      </w:r>
    </w:p>
    <w:p w:rsidR="00365D53" w:rsidRPr="00FC0FE0" w:rsidRDefault="00365D53" w:rsidP="00A61C26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:rsidR="00A61C26" w:rsidRPr="00FC0FE0" w:rsidRDefault="00A61C26" w:rsidP="00A61C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______________________________________/ ________________________</w:t>
      </w:r>
    </w:p>
    <w:p w:rsidR="00A61C26" w:rsidRPr="00FC0FE0" w:rsidRDefault="00A61C26" w:rsidP="00A61C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(Ф.И.О.)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  <w:t xml:space="preserve">    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  <w:t xml:space="preserve">   (Подпись)</w:t>
      </w:r>
      <w:r w:rsidRPr="00FC0FE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9B16FC" w:rsidRPr="00FC0FE0" w:rsidRDefault="009B16FC" w:rsidP="00A61C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B16FC" w:rsidRPr="00FC0FE0" w:rsidRDefault="009B16FC" w:rsidP="00A61C2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B16FC" w:rsidRPr="00FC0FE0" w:rsidRDefault="00101FA2" w:rsidP="0010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С уставом, с лицензией на осуществление образовательной деятельности, 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обучающегося, с распорядительным актом органа местного самоуправления о закреплении образовательных организаций за конкретными территориями, в том числе через официальный сайт образовательной организации, ознакомлен</w:t>
      </w:r>
      <w:r w:rsidR="006A7919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(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а)</w:t>
      </w:r>
      <w:r w:rsidR="006A7919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.</w:t>
      </w:r>
    </w:p>
    <w:p w:rsidR="006A7919" w:rsidRPr="00FC0FE0" w:rsidRDefault="006A7919" w:rsidP="0010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6A7919" w:rsidRPr="00FC0FE0" w:rsidRDefault="006A7919" w:rsidP="006A791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______________________________________/ ________________________</w:t>
      </w:r>
    </w:p>
    <w:p w:rsidR="006A7919" w:rsidRPr="00FC0FE0" w:rsidRDefault="006A7919" w:rsidP="006A7919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(Ф.И.О.)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  <w:t xml:space="preserve">    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  <w:t xml:space="preserve">   (Подпись)</w:t>
      </w:r>
      <w:r w:rsidRPr="00FC0FE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6A7919" w:rsidRPr="00FC0FE0" w:rsidRDefault="006A7919" w:rsidP="0010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101FA2" w:rsidRPr="00FC0FE0" w:rsidRDefault="00101FA2" w:rsidP="00101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A61C26" w:rsidRPr="00FC0FE0" w:rsidRDefault="00A61C26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053690" w:rsidRPr="00FC0FE0" w:rsidRDefault="00A61C26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Дата подачи заявления: «__»__________20__г.</w:t>
      </w:r>
    </w:p>
    <w:p w:rsidR="00A61C26" w:rsidRPr="00FC0FE0" w:rsidRDefault="00A61C26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B16FC" w:rsidRPr="00FC0FE0" w:rsidRDefault="009B16FC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B16FC" w:rsidRPr="00FC0FE0" w:rsidRDefault="009B16FC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B16FC" w:rsidRPr="00FC0FE0" w:rsidRDefault="009B16FC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B16FC" w:rsidRPr="00FC0FE0" w:rsidRDefault="009B16FC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2945A2" w:rsidRPr="00E70213" w:rsidRDefault="002945A2" w:rsidP="00E70213">
      <w:pPr>
        <w:spacing w:after="0" w:line="240" w:lineRule="auto"/>
        <w:ind w:left="5245"/>
        <w:rPr>
          <w:rFonts w:ascii="Liberation Serif" w:eastAsia="Times New Roman" w:hAnsi="Liberation Serif" w:cs="Liberation Serif"/>
          <w:sz w:val="24"/>
          <w:szCs w:val="24"/>
        </w:rPr>
      </w:pPr>
      <w:r w:rsidRPr="00E70213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Приложение № 2 к Административному регламенту по представлению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дошкольного образования (детские сады)» </w:t>
      </w:r>
    </w:p>
    <w:p w:rsidR="00BC76CC" w:rsidRPr="00FC0FE0" w:rsidRDefault="00BC76CC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D15FFA" w:rsidRPr="00FC0FE0" w:rsidRDefault="00D15FFA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D47D7E" w:rsidRPr="00FC0FE0" w:rsidRDefault="00D47D7E" w:rsidP="00E70213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40" w:lineRule="auto"/>
        <w:jc w:val="center"/>
        <w:rPr>
          <w:rFonts w:ascii="Liberation Serif" w:hAnsi="Liberation Serif" w:cs="Liberation Serif"/>
        </w:rPr>
      </w:pPr>
    </w:p>
    <w:p w:rsidR="00886F87" w:rsidRPr="00FC0FE0" w:rsidRDefault="00886F87" w:rsidP="00E70213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Категории заявителей, дети которых имеют внеочередное, первоочередное</w:t>
      </w:r>
      <w:r w:rsidR="00E80A1C">
        <w:rPr>
          <w:rFonts w:ascii="Liberation Serif" w:hAnsi="Liberation Serif" w:cs="Liberation Serif"/>
          <w:b/>
          <w:sz w:val="28"/>
          <w:szCs w:val="28"/>
        </w:rPr>
        <w:t xml:space="preserve">         </w:t>
      </w: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 и преимущественное право на зачисление ребенка в МОУ</w:t>
      </w:r>
    </w:p>
    <w:p w:rsidR="00886F87" w:rsidRPr="00FC0FE0" w:rsidRDefault="00886F87" w:rsidP="00E70213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40" w:lineRule="auto"/>
        <w:jc w:val="center"/>
        <w:rPr>
          <w:rFonts w:ascii="Liberation Serif" w:hAnsi="Liberation Serif" w:cs="Liberation Serif"/>
        </w:rPr>
      </w:pPr>
    </w:p>
    <w:tbl>
      <w:tblPr>
        <w:tblStyle w:val="af"/>
        <w:tblW w:w="10083" w:type="dxa"/>
        <w:tblLook w:val="04A0" w:firstRow="1" w:lastRow="0" w:firstColumn="1" w:lastColumn="0" w:noHBand="0" w:noVBand="1"/>
      </w:tblPr>
      <w:tblGrid>
        <w:gridCol w:w="593"/>
        <w:gridCol w:w="3146"/>
        <w:gridCol w:w="3175"/>
        <w:gridCol w:w="3169"/>
      </w:tblGrid>
      <w:tr w:rsidR="00886F87" w:rsidRPr="00FC0FE0" w:rsidTr="000F3738">
        <w:tc>
          <w:tcPr>
            <w:tcW w:w="593" w:type="dxa"/>
          </w:tcPr>
          <w:p w:rsidR="00886F87" w:rsidRPr="00FC0FE0" w:rsidRDefault="00886F87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№ </w:t>
            </w:r>
            <w:proofErr w:type="spell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п.п</w:t>
            </w:r>
            <w:proofErr w:type="spell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886F87" w:rsidRPr="00FC0FE0" w:rsidRDefault="00886F87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Наименование категории</w:t>
            </w:r>
          </w:p>
        </w:tc>
        <w:tc>
          <w:tcPr>
            <w:tcW w:w="3175" w:type="dxa"/>
          </w:tcPr>
          <w:p w:rsidR="00886F87" w:rsidRPr="00FC0FE0" w:rsidRDefault="00886F87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Нормативный акт</w:t>
            </w:r>
          </w:p>
        </w:tc>
        <w:tc>
          <w:tcPr>
            <w:tcW w:w="3169" w:type="dxa"/>
          </w:tcPr>
          <w:p w:rsidR="00886F87" w:rsidRPr="00FC0FE0" w:rsidRDefault="00886F87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Документы, подтверждающие наличие преимущественного права на прием в МОУ</w:t>
            </w:r>
          </w:p>
        </w:tc>
      </w:tr>
      <w:tr w:rsidR="00886F87" w:rsidRPr="00FC0FE0" w:rsidTr="000F3738">
        <w:tc>
          <w:tcPr>
            <w:tcW w:w="10083" w:type="dxa"/>
            <w:gridSpan w:val="4"/>
          </w:tcPr>
          <w:p w:rsidR="00886F87" w:rsidRPr="00FC0FE0" w:rsidRDefault="00886F87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1. Имеют право на внеочередной прием в МОУ</w:t>
            </w:r>
          </w:p>
        </w:tc>
      </w:tr>
      <w:tr w:rsidR="00886F87" w:rsidRPr="00FC0FE0" w:rsidTr="000F3738">
        <w:tc>
          <w:tcPr>
            <w:tcW w:w="593" w:type="dxa"/>
          </w:tcPr>
          <w:p w:rsidR="00886F87" w:rsidRPr="00FC0FE0" w:rsidRDefault="00886F87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3146" w:type="dxa"/>
          </w:tcPr>
          <w:p w:rsidR="00886F87" w:rsidRPr="00FC0FE0" w:rsidRDefault="00886F87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Дети </w:t>
            </w:r>
            <w:r w:rsidR="0024615D" w:rsidRPr="00FC0FE0">
              <w:rPr>
                <w:rFonts w:ascii="Liberation Serif" w:hAnsi="Liberation Serif" w:cs="Liberation Serif"/>
                <w:sz w:val="24"/>
                <w:szCs w:val="24"/>
              </w:rPr>
              <w:t>погибших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(</w:t>
            </w:r>
            <w:r w:rsidR="0024615D"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пропавших без вести), умерших, ставших инвалидами военнослужащих и сотрудников федеральных органов исполнительной власти, участвующих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 </w:t>
            </w:r>
          </w:p>
        </w:tc>
        <w:tc>
          <w:tcPr>
            <w:tcW w:w="3175" w:type="dxa"/>
          </w:tcPr>
          <w:p w:rsidR="00886F87" w:rsidRPr="00FC0FE0" w:rsidRDefault="0024615D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Российской Федерации от 09.02.2004 года №65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  <w:tc>
          <w:tcPr>
            <w:tcW w:w="3169" w:type="dxa"/>
          </w:tcPr>
          <w:p w:rsidR="0024615D" w:rsidRPr="00FC0FE0" w:rsidRDefault="0024615D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смерти;</w:t>
            </w:r>
          </w:p>
          <w:p w:rsidR="0024615D" w:rsidRPr="00FC0FE0" w:rsidRDefault="0024615D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решение суда</w:t>
            </w:r>
          </w:p>
        </w:tc>
      </w:tr>
      <w:tr w:rsidR="00886F87" w:rsidRPr="00FC0FE0" w:rsidTr="000F3738">
        <w:tc>
          <w:tcPr>
            <w:tcW w:w="593" w:type="dxa"/>
          </w:tcPr>
          <w:p w:rsidR="00886F87" w:rsidRPr="00FC0FE0" w:rsidRDefault="0024615D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3146" w:type="dxa"/>
          </w:tcPr>
          <w:p w:rsidR="00886F87" w:rsidRPr="00FC0FE0" w:rsidRDefault="0024615D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участвующих в борьбе с терроризмом на территории Республики Дагестан, и дети погибших (пропавших без вести), умерших, лица получивших инвалидность в связи с выполнением служебных обязанностей </w:t>
            </w:r>
          </w:p>
        </w:tc>
        <w:tc>
          <w:tcPr>
            <w:tcW w:w="3175" w:type="dxa"/>
          </w:tcPr>
          <w:p w:rsidR="00886F87" w:rsidRPr="00FC0FE0" w:rsidRDefault="0024615D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Российской Федерации от 25.08.1999 года №936 «</w:t>
            </w:r>
            <w:r w:rsidR="000C50E9"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</w:t>
            </w:r>
            <w:r w:rsidR="000C50E9"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погибших (пропавших без вести), умерших, ставших инвалидами в связи с выполнением служебных обязанностей»</w:t>
            </w:r>
            <w:proofErr w:type="gramEnd"/>
          </w:p>
        </w:tc>
        <w:tc>
          <w:tcPr>
            <w:tcW w:w="3169" w:type="dxa"/>
          </w:tcPr>
          <w:p w:rsidR="00886F87" w:rsidRPr="00FC0FE0" w:rsidRDefault="0065209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с</w:t>
            </w:r>
            <w:r w:rsidR="000C50E9" w:rsidRPr="00FC0FE0">
              <w:rPr>
                <w:rFonts w:ascii="Liberation Serif" w:hAnsi="Liberation Serif" w:cs="Liberation Serif"/>
                <w:sz w:val="24"/>
                <w:szCs w:val="24"/>
              </w:rPr>
              <w:t>видетельство о смерти;</w:t>
            </w:r>
          </w:p>
          <w:p w:rsidR="000C50E9" w:rsidRPr="00FC0FE0" w:rsidRDefault="000C50E9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экспертизы;</w:t>
            </w:r>
          </w:p>
          <w:p w:rsidR="000C50E9" w:rsidRPr="00FC0FE0" w:rsidRDefault="000C50E9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решение суда</w:t>
            </w:r>
          </w:p>
        </w:tc>
      </w:tr>
      <w:tr w:rsidR="00886F87" w:rsidRPr="00FC0FE0" w:rsidTr="000F3738">
        <w:tc>
          <w:tcPr>
            <w:tcW w:w="593" w:type="dxa"/>
          </w:tcPr>
          <w:p w:rsidR="00886F87" w:rsidRPr="00FC0FE0" w:rsidRDefault="000C50E9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</w:t>
            </w:r>
          </w:p>
        </w:tc>
        <w:tc>
          <w:tcPr>
            <w:tcW w:w="3146" w:type="dxa"/>
          </w:tcPr>
          <w:p w:rsidR="00886F87" w:rsidRPr="00FC0FE0" w:rsidRDefault="009A5EC5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</w:t>
            </w:r>
            <w:r w:rsidR="00652096"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обеспечению безопасности и защите граждан Российской Федерации, проживающих на территориях Южной Осетии и Абхазии </w:t>
            </w:r>
          </w:p>
        </w:tc>
        <w:tc>
          <w:tcPr>
            <w:tcW w:w="3175" w:type="dxa"/>
          </w:tcPr>
          <w:p w:rsidR="00886F87" w:rsidRPr="00FC0FE0" w:rsidRDefault="0065209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Постановление Правительства Российской Федерации от 12.08.2008 года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</w:t>
            </w:r>
          </w:p>
        </w:tc>
        <w:tc>
          <w:tcPr>
            <w:tcW w:w="3169" w:type="dxa"/>
          </w:tcPr>
          <w:p w:rsidR="00652096" w:rsidRPr="00FC0FE0" w:rsidRDefault="0065209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смерти;</w:t>
            </w:r>
          </w:p>
          <w:p w:rsidR="00652096" w:rsidRPr="00FC0FE0" w:rsidRDefault="0065209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экспертизы;</w:t>
            </w:r>
          </w:p>
          <w:p w:rsidR="00652096" w:rsidRPr="00FC0FE0" w:rsidRDefault="0065209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выписка из акта освидетельствования гражданина, признанного инвалидом;</w:t>
            </w:r>
          </w:p>
          <w:p w:rsidR="00886F87" w:rsidRPr="00FC0FE0" w:rsidRDefault="0065209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решение суда</w:t>
            </w:r>
          </w:p>
        </w:tc>
      </w:tr>
      <w:tr w:rsidR="00886F87" w:rsidRPr="00FC0FE0" w:rsidTr="000F3738">
        <w:tc>
          <w:tcPr>
            <w:tcW w:w="593" w:type="dxa"/>
          </w:tcPr>
          <w:p w:rsidR="00886F87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BE7680"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886F87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Дети прокуроров </w:t>
            </w:r>
          </w:p>
        </w:tc>
        <w:tc>
          <w:tcPr>
            <w:tcW w:w="3175" w:type="dxa"/>
          </w:tcPr>
          <w:p w:rsidR="00886F87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17.01.1992 года № 2202-</w:t>
            </w:r>
            <w:r w:rsidRPr="00FC0FE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  « О прокуратуре Российской Федерации»</w:t>
            </w:r>
          </w:p>
        </w:tc>
        <w:tc>
          <w:tcPr>
            <w:tcW w:w="3169" w:type="dxa"/>
          </w:tcPr>
          <w:p w:rsidR="00886F87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справка с места работы (службы)</w:t>
            </w:r>
          </w:p>
        </w:tc>
      </w:tr>
      <w:tr w:rsidR="00886F87" w:rsidRPr="00FC0FE0" w:rsidTr="000F3738">
        <w:tc>
          <w:tcPr>
            <w:tcW w:w="593" w:type="dxa"/>
          </w:tcPr>
          <w:p w:rsidR="00886F87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="00BE7680"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886F87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 судей</w:t>
            </w:r>
          </w:p>
        </w:tc>
        <w:tc>
          <w:tcPr>
            <w:tcW w:w="3175" w:type="dxa"/>
          </w:tcPr>
          <w:p w:rsidR="00886F87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Закон Российской Федерации от 26.06.1992 № 3132-1 «О статусе судей в Российской Федерации»</w:t>
            </w:r>
          </w:p>
        </w:tc>
        <w:tc>
          <w:tcPr>
            <w:tcW w:w="3169" w:type="dxa"/>
          </w:tcPr>
          <w:p w:rsidR="00886F87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справка с места работы (службы)</w:t>
            </w:r>
          </w:p>
        </w:tc>
      </w:tr>
      <w:tr w:rsidR="00BE7680" w:rsidRPr="00FC0FE0" w:rsidTr="000F3738">
        <w:tc>
          <w:tcPr>
            <w:tcW w:w="593" w:type="dxa"/>
          </w:tcPr>
          <w:p w:rsidR="00BE7680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BE7680"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BE7680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175" w:type="dxa"/>
          </w:tcPr>
          <w:p w:rsidR="00BE7680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28.12.2010 № 403 «О следственном комитете Российской Федерации»</w:t>
            </w:r>
          </w:p>
        </w:tc>
        <w:tc>
          <w:tcPr>
            <w:tcW w:w="3169" w:type="dxa"/>
          </w:tcPr>
          <w:p w:rsidR="00BE7680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справка с места работы (службы)</w:t>
            </w:r>
          </w:p>
        </w:tc>
      </w:tr>
      <w:tr w:rsidR="00BE7680" w:rsidRPr="00FC0FE0" w:rsidTr="000F3738">
        <w:tc>
          <w:tcPr>
            <w:tcW w:w="593" w:type="dxa"/>
          </w:tcPr>
          <w:p w:rsidR="00BE7680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BE7680"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BE7680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 граждан, подвергшиеся радиации вследствие катастрофы на Чернобыльской АЭС</w:t>
            </w:r>
          </w:p>
        </w:tc>
        <w:tc>
          <w:tcPr>
            <w:tcW w:w="3175" w:type="dxa"/>
          </w:tcPr>
          <w:p w:rsidR="00BE7680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Закон Российской Федерации от 15.05.1991 № 1244-</w:t>
            </w:r>
            <w:r w:rsidRPr="00FC0FE0">
              <w:rPr>
                <w:rFonts w:ascii="Liberation Serif" w:hAnsi="Liberation Serif" w:cs="Liberation Serif"/>
                <w:sz w:val="24"/>
                <w:szCs w:val="24"/>
                <w:lang w:val="en-US"/>
              </w:rPr>
              <w:t>I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«О социальной защите граждан, подвергшиеся воздействию радиации вследствие катастрофы на Чернобыльской АЭС»</w:t>
            </w:r>
          </w:p>
        </w:tc>
        <w:tc>
          <w:tcPr>
            <w:tcW w:w="3169" w:type="dxa"/>
          </w:tcPr>
          <w:p w:rsidR="00BE7680" w:rsidRPr="00FC0FE0" w:rsidRDefault="00BE7680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удостоверение</w:t>
            </w:r>
          </w:p>
        </w:tc>
      </w:tr>
      <w:tr w:rsidR="00BE7680" w:rsidRPr="00FC0FE0" w:rsidTr="000F3738">
        <w:tc>
          <w:tcPr>
            <w:tcW w:w="593" w:type="dxa"/>
          </w:tcPr>
          <w:p w:rsidR="00BE7680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="00BE7680"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 граждан из подразделений особого риска, а также членов семей, потерявших кормилица из числа этих граждан</w:t>
            </w:r>
          </w:p>
        </w:tc>
        <w:tc>
          <w:tcPr>
            <w:tcW w:w="3175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Постановление Верховного Совета Российской Федерации от 27.12.1991 №2123-1 «О распространении действия Закона РСФСР «О социальной защите граждан, подвергшиеся воздействию радиации вследствие катастрофы на 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Чернобыльской АЭС» на граждан из подразделений особого риска»</w:t>
            </w:r>
          </w:p>
        </w:tc>
        <w:tc>
          <w:tcPr>
            <w:tcW w:w="3169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удостоверение</w:t>
            </w:r>
          </w:p>
        </w:tc>
      </w:tr>
      <w:tr w:rsidR="00BE7680" w:rsidRPr="00FC0FE0" w:rsidTr="000F3738">
        <w:tc>
          <w:tcPr>
            <w:tcW w:w="593" w:type="dxa"/>
          </w:tcPr>
          <w:p w:rsidR="00BE7680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</w:t>
            </w:r>
            <w:r w:rsidR="000F3738"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граждан, подвергшихся воздействию радиации вследствие аварии в 1957 году на производственном объединении «Маяк» и сбросов радиоактивных отходов на реку </w:t>
            </w:r>
            <w:proofErr w:type="spell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Теча</w:t>
            </w:r>
            <w:proofErr w:type="spell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, а также членов семей, потерявших кормильца из числа этих граждан </w:t>
            </w:r>
          </w:p>
        </w:tc>
        <w:tc>
          <w:tcPr>
            <w:tcW w:w="3175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Федеральный закон от 26.11.1998 года № 175 «О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      </w:r>
            <w:proofErr w:type="spell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3169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удостоверение</w:t>
            </w:r>
          </w:p>
        </w:tc>
      </w:tr>
      <w:tr w:rsidR="000F3738" w:rsidRPr="00FC0FE0" w:rsidTr="00E04367">
        <w:tc>
          <w:tcPr>
            <w:tcW w:w="10083" w:type="dxa"/>
            <w:gridSpan w:val="4"/>
          </w:tcPr>
          <w:p w:rsidR="000F3738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2. Имеют право на </w:t>
            </w: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первоочередной</w:t>
            </w:r>
            <w:proofErr w:type="gram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в МОУ</w:t>
            </w:r>
          </w:p>
        </w:tc>
      </w:tr>
      <w:tr w:rsidR="00BE7680" w:rsidRPr="00FC0FE0" w:rsidTr="000F3738">
        <w:tc>
          <w:tcPr>
            <w:tcW w:w="593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A02B8" w:rsidRPr="00FC0FE0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 военнослужащих</w:t>
            </w:r>
          </w:p>
        </w:tc>
        <w:tc>
          <w:tcPr>
            <w:tcW w:w="3175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27.05.1998 года №76 «О статусе военнослужащих»</w:t>
            </w:r>
          </w:p>
        </w:tc>
        <w:tc>
          <w:tcPr>
            <w:tcW w:w="3169" w:type="dxa"/>
          </w:tcPr>
          <w:p w:rsidR="000F3738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удостоверение;</w:t>
            </w:r>
          </w:p>
          <w:p w:rsidR="000F3738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военный билет;</w:t>
            </w:r>
          </w:p>
          <w:p w:rsidR="000F3738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справка</w:t>
            </w:r>
          </w:p>
        </w:tc>
      </w:tr>
      <w:tr w:rsidR="00BE7680" w:rsidRPr="00FC0FE0" w:rsidTr="000F3738">
        <w:tc>
          <w:tcPr>
            <w:tcW w:w="593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A02B8" w:rsidRPr="00FC0FE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3175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3169" w:type="dxa"/>
          </w:tcPr>
          <w:p w:rsidR="00BE7680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справка с места работы (службы)</w:t>
            </w:r>
          </w:p>
        </w:tc>
      </w:tr>
      <w:tr w:rsidR="000F3738" w:rsidRPr="00FC0FE0" w:rsidTr="000F3738">
        <w:tc>
          <w:tcPr>
            <w:tcW w:w="593" w:type="dxa"/>
          </w:tcPr>
          <w:p w:rsidR="000F3738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A02B8" w:rsidRPr="00FC0FE0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Дети сотрудников полиции, погибшего (умершего) вследствие увечья или иного повреждения здоровья, полученных в связи с выполнением служебных обязанностей </w:t>
            </w:r>
          </w:p>
        </w:tc>
        <w:tc>
          <w:tcPr>
            <w:tcW w:w="3175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3169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</w:t>
            </w:r>
          </w:p>
        </w:tc>
      </w:tr>
      <w:tr w:rsidR="000F3738" w:rsidRPr="00FC0FE0" w:rsidTr="000F3738">
        <w:tc>
          <w:tcPr>
            <w:tcW w:w="593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A02B8" w:rsidRPr="00FC0FE0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 сотрудника полиции, умершего вследствие заболевания, полученного в период прохождения службы в полиции</w:t>
            </w:r>
          </w:p>
        </w:tc>
        <w:tc>
          <w:tcPr>
            <w:tcW w:w="3175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3169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</w:t>
            </w:r>
          </w:p>
        </w:tc>
      </w:tr>
      <w:tr w:rsidR="000F3738" w:rsidRPr="00FC0FE0" w:rsidTr="000F3738">
        <w:tc>
          <w:tcPr>
            <w:tcW w:w="593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A02B8" w:rsidRPr="00FC0FE0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гражданина Российской Федерации, уволенного со службы </w:t>
            </w:r>
            <w:r w:rsidR="004A017E" w:rsidRPr="00FC0FE0">
              <w:rPr>
                <w:rFonts w:ascii="Liberation Serif" w:hAnsi="Liberation Serif" w:cs="Liberation Serif"/>
                <w:sz w:val="24"/>
                <w:szCs w:val="24"/>
              </w:rPr>
              <w:t>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175" w:type="dxa"/>
          </w:tcPr>
          <w:p w:rsidR="000F3738" w:rsidRPr="00FC0FE0" w:rsidRDefault="00E123AB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3169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копия трудовой книжки (сведения о трудовой деятельности)</w:t>
            </w:r>
          </w:p>
        </w:tc>
      </w:tr>
      <w:tr w:rsidR="000F3738" w:rsidRPr="00FC0FE0" w:rsidTr="000F3738">
        <w:tc>
          <w:tcPr>
            <w:tcW w:w="593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A02B8" w:rsidRPr="00FC0FE0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гражданина Российской Федерации, умершего в течение одного года после увольнения со службы в полиции вследствие увечья, полученных в связи с выполнением служебных 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175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Федеральный закон от 07.02.2011 года № 3 «О полиции»</w:t>
            </w:r>
          </w:p>
        </w:tc>
        <w:tc>
          <w:tcPr>
            <w:tcW w:w="3169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копия трудовой книжки (сведения о трудовой деятельности)</w:t>
            </w:r>
          </w:p>
          <w:p w:rsidR="004A017E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свидетельство о смерти</w:t>
            </w:r>
          </w:p>
        </w:tc>
      </w:tr>
      <w:tr w:rsidR="000F3738" w:rsidRPr="00FC0FE0" w:rsidTr="000F3738">
        <w:tc>
          <w:tcPr>
            <w:tcW w:w="593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</w:t>
            </w:r>
            <w:r w:rsidR="006A02B8" w:rsidRPr="00FC0FE0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Дети, находящиеся (находившиеся) на иждивении сотрудника полиции, гражданина Российской Федерации, указанных в пунктах 12-16</w:t>
            </w:r>
            <w:proofErr w:type="gramEnd"/>
          </w:p>
        </w:tc>
        <w:tc>
          <w:tcPr>
            <w:tcW w:w="3175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Федеральный закон от 07.02.2011 года № 3 «О полиции»</w:t>
            </w:r>
          </w:p>
        </w:tc>
        <w:tc>
          <w:tcPr>
            <w:tcW w:w="3169" w:type="dxa"/>
          </w:tcPr>
          <w:p w:rsidR="004A017E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копия трудовой книжки (сведения о трудовой деятельности)</w:t>
            </w:r>
          </w:p>
          <w:p w:rsidR="000F3738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0F3738" w:rsidRPr="00FC0FE0" w:rsidTr="000F3738">
        <w:tc>
          <w:tcPr>
            <w:tcW w:w="593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6A02B8" w:rsidRPr="00FC0FE0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Дети-инвалиды и дети, один из родителей (законных представителей) которых является инвалидом</w:t>
            </w:r>
          </w:p>
        </w:tc>
        <w:tc>
          <w:tcPr>
            <w:tcW w:w="3175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Указ Президента Российской Федерации от 2.10.1992 года № 1157 «О дополнительных мерах государственной поддержки инвалидов»</w:t>
            </w:r>
          </w:p>
        </w:tc>
        <w:tc>
          <w:tcPr>
            <w:tcW w:w="3169" w:type="dxa"/>
          </w:tcPr>
          <w:p w:rsidR="000F3738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справка, выдаваемая федеральными государственными учреждениями </w:t>
            </w: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медико-социальной</w:t>
            </w:r>
            <w:proofErr w:type="gram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экспертизы;</w:t>
            </w:r>
          </w:p>
          <w:p w:rsidR="00F4767A" w:rsidRPr="00FC0FE0" w:rsidRDefault="00F4767A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767A">
              <w:rPr>
                <w:rFonts w:ascii="Liberation Serif" w:hAnsi="Liberation Serif" w:cs="Liberation Serif"/>
                <w:sz w:val="24"/>
                <w:szCs w:val="24"/>
              </w:rPr>
              <w:t>выписка</w:t>
            </w:r>
            <w:r w:rsidR="00D8690E">
              <w:rPr>
                <w:rFonts w:ascii="Liberation Serif" w:hAnsi="Liberation Serif" w:cs="Liberation Serif"/>
                <w:sz w:val="24"/>
                <w:szCs w:val="24"/>
              </w:rPr>
              <w:t xml:space="preserve"> (сведения об инвалидности)</w:t>
            </w:r>
            <w:r w:rsidRPr="00F4767A">
              <w:rPr>
                <w:rFonts w:ascii="Liberation Serif" w:hAnsi="Liberation Serif" w:cs="Liberation Serif"/>
                <w:sz w:val="24"/>
                <w:szCs w:val="24"/>
              </w:rPr>
              <w:t xml:space="preserve"> из акта освидетельствования гражданина, признанного инвалидом</w:t>
            </w:r>
          </w:p>
        </w:tc>
      </w:tr>
      <w:tr w:rsidR="000F3738" w:rsidRPr="00FC0FE0" w:rsidTr="000F3738">
        <w:tc>
          <w:tcPr>
            <w:tcW w:w="593" w:type="dxa"/>
          </w:tcPr>
          <w:p w:rsidR="000F3738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4A017E"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175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Указ Президента Российской Федерации от 05.05.1992 года № 431 « О мерах по социальной поддержке многодетных семей»</w:t>
            </w:r>
          </w:p>
        </w:tc>
        <w:tc>
          <w:tcPr>
            <w:tcW w:w="3169" w:type="dxa"/>
          </w:tcPr>
          <w:p w:rsidR="000F3738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удостоверение;</w:t>
            </w:r>
          </w:p>
          <w:p w:rsidR="004A017E" w:rsidRPr="00FC0FE0" w:rsidRDefault="004A017E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свидетельство о рождении детей</w:t>
            </w:r>
          </w:p>
        </w:tc>
      </w:tr>
      <w:tr w:rsidR="000F3738" w:rsidRPr="00FC0FE0" w:rsidTr="000F3738">
        <w:tc>
          <w:tcPr>
            <w:tcW w:w="593" w:type="dxa"/>
          </w:tcPr>
          <w:p w:rsidR="000F3738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19</w:t>
            </w:r>
            <w:r w:rsidR="00E92998"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164033" w:rsidRPr="00FC0FE0" w:rsidRDefault="00164033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Дети гражданина Российской Федерации, имевшего специальное звание и проходившего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исключивших возможность дальнейшего прохождения службы в</w:t>
            </w:r>
            <w:proofErr w:type="gram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указанных </w:t>
            </w: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учреждениях</w:t>
            </w:r>
            <w:proofErr w:type="gram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и органах (далее - дети сотрудников), в том числе:</w:t>
            </w:r>
          </w:p>
          <w:p w:rsidR="00164033" w:rsidRPr="00FC0FE0" w:rsidRDefault="00164033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- дети сотрудника;</w:t>
            </w:r>
          </w:p>
          <w:p w:rsidR="00164033" w:rsidRPr="00FC0FE0" w:rsidRDefault="00164033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- 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      </w:r>
          </w:p>
          <w:p w:rsidR="00164033" w:rsidRPr="00FC0FE0" w:rsidRDefault="00164033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- дети сотрудника, умершего вследствие заболевания, полученного в период прохождения службы в учреждениях и органах;</w:t>
            </w:r>
          </w:p>
          <w:p w:rsidR="00164033" w:rsidRPr="00FC0FE0" w:rsidRDefault="00164033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- 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      </w:r>
          </w:p>
          <w:p w:rsidR="00164033" w:rsidRPr="00FC0FE0" w:rsidRDefault="00164033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- дети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      </w:r>
            <w:proofErr w:type="gramEnd"/>
          </w:p>
          <w:p w:rsidR="00164033" w:rsidRPr="00FC0FE0" w:rsidRDefault="00164033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- дети, находящиеся </w:t>
            </w: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(находившиеся) на иждивении сотрудника, гражданина Российской Федерации</w:t>
            </w:r>
          </w:p>
          <w:p w:rsidR="000F3738" w:rsidRPr="00FC0FE0" w:rsidRDefault="000F373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175" w:type="dxa"/>
          </w:tcPr>
          <w:p w:rsidR="000F3738" w:rsidRPr="00FC0FE0" w:rsidRDefault="00E9299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Федеральный закон от 30.12.2012 № 283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  <w:tc>
          <w:tcPr>
            <w:tcW w:w="3169" w:type="dxa"/>
          </w:tcPr>
          <w:p w:rsidR="000F3738" w:rsidRPr="00FC0FE0" w:rsidRDefault="00E9299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справка с места работы (службы)</w:t>
            </w:r>
          </w:p>
        </w:tc>
      </w:tr>
      <w:tr w:rsidR="00910E86" w:rsidRPr="00FC0FE0" w:rsidTr="00E04367">
        <w:tc>
          <w:tcPr>
            <w:tcW w:w="10083" w:type="dxa"/>
            <w:gridSpan w:val="4"/>
          </w:tcPr>
          <w:p w:rsidR="00910E86" w:rsidRPr="00FC0FE0" w:rsidRDefault="00910E8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3. Имеют преимущественное право на прием в МОУ</w:t>
            </w:r>
          </w:p>
        </w:tc>
      </w:tr>
      <w:tr w:rsidR="00E92998" w:rsidRPr="00FC0FE0" w:rsidTr="000F3738">
        <w:tc>
          <w:tcPr>
            <w:tcW w:w="593" w:type="dxa"/>
          </w:tcPr>
          <w:p w:rsidR="00E92998" w:rsidRPr="00FC0FE0" w:rsidRDefault="006A02B8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20</w:t>
            </w:r>
            <w:r w:rsidR="00910E86" w:rsidRPr="00FC0FE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3146" w:type="dxa"/>
          </w:tcPr>
          <w:p w:rsidR="00E92998" w:rsidRPr="00FC0FE0" w:rsidRDefault="00910E8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Дети, проживающие в одной семье и имеющие общее место жительства в МОУ, в которых обучаются их братья и (или) сестры</w:t>
            </w:r>
          </w:p>
        </w:tc>
        <w:tc>
          <w:tcPr>
            <w:tcW w:w="3175" w:type="dxa"/>
          </w:tcPr>
          <w:p w:rsidR="00E92998" w:rsidRPr="00FC0FE0" w:rsidRDefault="00381EB4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hyperlink r:id="rId16" w:history="1">
              <w:r w:rsidR="00910E86" w:rsidRPr="00FC0FE0">
                <w:rPr>
                  <w:rFonts w:ascii="Liberation Serif" w:hAnsi="Liberation Serif" w:cs="Liberation Serif"/>
                  <w:bCs/>
                  <w:sz w:val="22"/>
                  <w:szCs w:val="22"/>
                  <w:shd w:val="clear" w:color="auto" w:fill="FFFFFF"/>
                </w:rPr>
                <w:t>Федеральный закон от 02.12.2019 № 411-ФЗ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        </w:r>
            </w:hyperlink>
            <w:bookmarkStart w:id="3" w:name="dst100014"/>
            <w:bookmarkEnd w:id="3"/>
            <w:r w:rsidR="00910E86" w:rsidRPr="00FC0FE0">
              <w:rPr>
                <w:rFonts w:ascii="Liberation Serif" w:hAnsi="Liberation Serif" w:cs="Liberation Serif"/>
                <w:sz w:val="22"/>
                <w:szCs w:val="22"/>
              </w:rPr>
              <w:t>(</w:t>
            </w:r>
            <w:r w:rsidR="00910E86" w:rsidRPr="00FC0FE0">
              <w:rPr>
                <w:rFonts w:ascii="Liberation Serif" w:hAnsi="Liberation Serif" w:cs="Liberation Serif"/>
                <w:bCs/>
                <w:kern w:val="36"/>
                <w:sz w:val="22"/>
                <w:szCs w:val="22"/>
              </w:rPr>
              <w:t>Статья 2)</w:t>
            </w:r>
          </w:p>
        </w:tc>
        <w:tc>
          <w:tcPr>
            <w:tcW w:w="3169" w:type="dxa"/>
          </w:tcPr>
          <w:p w:rsidR="00E92998" w:rsidRPr="00FC0FE0" w:rsidRDefault="00910E8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свидетельство о рождении старшего брата и (или) сестры, проживающего в одной семье и </w:t>
            </w: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обучающихся</w:t>
            </w:r>
            <w:proofErr w:type="gram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в МОУ;</w:t>
            </w:r>
          </w:p>
          <w:p w:rsidR="00910E86" w:rsidRPr="00FC0FE0" w:rsidRDefault="00910E86" w:rsidP="00E70213">
            <w:pPr>
              <w:pStyle w:val="60"/>
              <w:shd w:val="clear" w:color="auto" w:fill="auto"/>
              <w:tabs>
                <w:tab w:val="left" w:leader="underscore" w:pos="2628"/>
                <w:tab w:val="left" w:leader="underscore" w:pos="4613"/>
                <w:tab w:val="left" w:leader="underscore" w:pos="5477"/>
              </w:tabs>
              <w:spacing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gramStart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>документ</w:t>
            </w:r>
            <w:proofErr w:type="gramEnd"/>
            <w:r w:rsidRPr="00FC0FE0">
              <w:rPr>
                <w:rFonts w:ascii="Liberation Serif" w:hAnsi="Liberation Serif" w:cs="Liberation Serif"/>
                <w:sz w:val="24"/>
                <w:szCs w:val="24"/>
              </w:rPr>
              <w:t xml:space="preserve"> подтверждающий общее место жительства детей</w:t>
            </w:r>
          </w:p>
        </w:tc>
      </w:tr>
    </w:tbl>
    <w:p w:rsidR="00886F87" w:rsidRPr="00FC0FE0" w:rsidRDefault="00886F87" w:rsidP="00886F87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910E86" w:rsidRPr="00FC0FE0" w:rsidRDefault="00910E86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053690" w:rsidRPr="00FC0FE0" w:rsidRDefault="00053690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C77A79" w:rsidRPr="00FC0FE0" w:rsidRDefault="00C77A79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C77A79" w:rsidRPr="00FC0FE0" w:rsidRDefault="00C77A79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053690" w:rsidRPr="00FC0FE0" w:rsidRDefault="00053690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886F87" w:rsidRPr="00FC0FE0" w:rsidRDefault="00886F87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AA3CC4" w:rsidRDefault="00AA3CC4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E70213" w:rsidRDefault="00E70213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E70213" w:rsidRPr="00FC0FE0" w:rsidRDefault="00E70213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AA3CC4" w:rsidRPr="00E70213" w:rsidRDefault="00AA3CC4" w:rsidP="00E70213">
      <w:pPr>
        <w:spacing w:after="0" w:line="240" w:lineRule="auto"/>
        <w:ind w:left="5245"/>
        <w:rPr>
          <w:rFonts w:ascii="Liberation Serif" w:eastAsia="Times New Roman" w:hAnsi="Liberation Serif" w:cs="Liberation Serif"/>
          <w:sz w:val="24"/>
          <w:szCs w:val="24"/>
        </w:rPr>
      </w:pPr>
      <w:r w:rsidRPr="00E70213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Приложение № 3 к Административному регламенту по представлению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дошкольного образования (детские сады)» </w:t>
      </w:r>
    </w:p>
    <w:p w:rsidR="00AA3CC4" w:rsidRPr="00FC0FE0" w:rsidRDefault="00AA3CC4" w:rsidP="00AA3CC4">
      <w:pPr>
        <w:spacing w:after="0" w:line="240" w:lineRule="auto"/>
        <w:jc w:val="both"/>
        <w:rPr>
          <w:rFonts w:ascii="Liberation Serif" w:eastAsia="Times New Roman" w:hAnsi="Liberation Serif" w:cs="Liberation Serif"/>
          <w:i/>
        </w:rPr>
      </w:pPr>
    </w:p>
    <w:p w:rsidR="006304E4" w:rsidRPr="00FC0FE0" w:rsidRDefault="006304E4" w:rsidP="006304E4">
      <w:pPr>
        <w:jc w:val="center"/>
        <w:rPr>
          <w:rFonts w:ascii="Liberation Serif" w:hAnsi="Liberation Serif" w:cs="Liberation Serif"/>
        </w:rPr>
      </w:pPr>
    </w:p>
    <w:p w:rsidR="006304E4" w:rsidRPr="00FC0FE0" w:rsidRDefault="006304E4" w:rsidP="006304E4">
      <w:pPr>
        <w:widowControl w:val="0"/>
        <w:autoSpaceDE w:val="0"/>
        <w:autoSpaceDN w:val="0"/>
        <w:adjustRightInd w:val="0"/>
        <w:jc w:val="right"/>
        <w:rPr>
          <w:rFonts w:ascii="Liberation Serif" w:hAnsi="Liberation Serif" w:cs="Liberation Serif"/>
        </w:rPr>
      </w:pPr>
      <w:r w:rsidRPr="00FC0FE0">
        <w:rPr>
          <w:rFonts w:ascii="Liberation Serif" w:hAnsi="Liberation Serif" w:cs="Liberation Serif"/>
          <w:b/>
        </w:rPr>
        <w:t>ФОРМА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УВЕДОМЛЕНИЕ</w:t>
      </w:r>
    </w:p>
    <w:p w:rsidR="006304E4" w:rsidRPr="00FC0FE0" w:rsidRDefault="006304E4" w:rsidP="00837F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о регистрации ребенка в книге учета будущих воспитанников муниципальных образовательных учреждений, реализующих основную общеобразовательную программу</w:t>
      </w:r>
      <w:r w:rsidR="00837FCD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дошкольного образования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Настоящее уведомление выдано ____________________________________________________________________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sz w:val="24"/>
        </w:rPr>
      </w:pPr>
      <w:proofErr w:type="gramStart"/>
      <w:r w:rsidRPr="00FC0FE0">
        <w:rPr>
          <w:rFonts w:ascii="Liberation Serif" w:hAnsi="Liberation Serif" w:cs="Liberation Serif"/>
          <w:sz w:val="24"/>
        </w:rPr>
        <w:t>(Ф.И.О. родителя (законного представителя)</w:t>
      </w:r>
      <w:proofErr w:type="gramEnd"/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в том, что ____________________________________________________________________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ind w:left="2832" w:firstLine="708"/>
        <w:rPr>
          <w:rFonts w:ascii="Liberation Serif" w:hAnsi="Liberation Serif" w:cs="Liberation Serif"/>
          <w:sz w:val="24"/>
          <w:szCs w:val="24"/>
        </w:rPr>
      </w:pPr>
      <w:r w:rsidRPr="00FC0FE0">
        <w:rPr>
          <w:rFonts w:ascii="Liberation Serif" w:hAnsi="Liberation Serif" w:cs="Liberation Serif"/>
          <w:sz w:val="24"/>
          <w:szCs w:val="24"/>
        </w:rPr>
        <w:t>(Ф.И.О, ребенка, дата рождения)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зарегистрирова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н(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>а) в книге учета будущих воспитанников муниципальных образовательных учреждений, реализующих основную общеобразовательную программу дошкольного образования,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___________20__ г. регистрационный № __________________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31906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Для окончательного решения вопроса о зачислении ребенка родителям (законному представителю) пр</w:t>
      </w:r>
      <w:r w:rsidR="00931906" w:rsidRPr="00FC0FE0">
        <w:rPr>
          <w:rFonts w:ascii="Liberation Serif" w:hAnsi="Liberation Serif" w:cs="Liberation Serif"/>
          <w:sz w:val="28"/>
          <w:szCs w:val="28"/>
        </w:rPr>
        <w:t xml:space="preserve">едлагается обратиться в управление образования администрации </w:t>
      </w:r>
      <w:proofErr w:type="spellStart"/>
      <w:r w:rsidR="00931906" w:rsidRPr="00FC0FE0">
        <w:rPr>
          <w:rFonts w:ascii="Liberation Serif" w:hAnsi="Liberation Serif" w:cs="Liberation Serif"/>
          <w:sz w:val="28"/>
          <w:szCs w:val="28"/>
        </w:rPr>
        <w:t>Горноуральского</w:t>
      </w:r>
      <w:proofErr w:type="spellEnd"/>
      <w:r w:rsidR="00931906" w:rsidRPr="00FC0FE0">
        <w:rPr>
          <w:rFonts w:ascii="Liberation Serif" w:hAnsi="Liberation Serif" w:cs="Liberation Serif"/>
          <w:sz w:val="28"/>
          <w:szCs w:val="28"/>
        </w:rPr>
        <w:t xml:space="preserve"> городского округа</w:t>
      </w:r>
      <w:r w:rsidR="00E70213">
        <w:rPr>
          <w:rFonts w:ascii="Liberation Serif" w:hAnsi="Liberation Serif" w:cs="Liberation Serif"/>
          <w:sz w:val="28"/>
          <w:szCs w:val="28"/>
        </w:rPr>
        <w:t xml:space="preserve"> </w:t>
      </w:r>
      <w:r w:rsidR="00931906" w:rsidRPr="00FC0FE0">
        <w:rPr>
          <w:rFonts w:ascii="Liberation Serif" w:hAnsi="Liberation Serif" w:cs="Liberation Serif"/>
          <w:sz w:val="28"/>
          <w:szCs w:val="28"/>
        </w:rPr>
        <w:t xml:space="preserve">с «__» _____ по « __» _____20__ года по </w:t>
      </w:r>
      <w:r w:rsidRPr="00FC0FE0">
        <w:rPr>
          <w:rFonts w:ascii="Liberation Serif" w:hAnsi="Liberation Serif" w:cs="Liberation Serif"/>
          <w:sz w:val="28"/>
          <w:szCs w:val="28"/>
        </w:rPr>
        <w:t>адресу</w:t>
      </w:r>
      <w:r w:rsidR="00931906" w:rsidRPr="00FC0FE0">
        <w:rPr>
          <w:rFonts w:ascii="Liberation Serif" w:hAnsi="Liberation Serif" w:cs="Liberation Serif"/>
          <w:sz w:val="28"/>
          <w:szCs w:val="28"/>
        </w:rPr>
        <w:t>:  г. Нижний Тагил, ул. Ломоносова, д.49, офис.520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F401F" w:rsidRPr="00FC0FE0" w:rsidRDefault="00BF401F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F401F" w:rsidRPr="00FC0FE0" w:rsidRDefault="00BF401F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F401F" w:rsidRPr="00FC0FE0" w:rsidRDefault="00BF401F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BF401F" w:rsidRPr="00FC0FE0" w:rsidRDefault="00BF401F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931906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С</w:t>
      </w:r>
      <w:r w:rsidR="006304E4" w:rsidRPr="00FC0FE0">
        <w:rPr>
          <w:rFonts w:ascii="Liberation Serif" w:hAnsi="Liberation Serif" w:cs="Liberation Serif"/>
          <w:sz w:val="28"/>
          <w:szCs w:val="28"/>
        </w:rPr>
        <w:t xml:space="preserve">пециалист, </w:t>
      </w:r>
      <w:r w:rsidR="006304E4" w:rsidRPr="00FC0FE0">
        <w:rPr>
          <w:rFonts w:ascii="Liberation Serif" w:hAnsi="Liberation Serif" w:cs="Liberation Serif"/>
          <w:sz w:val="28"/>
          <w:szCs w:val="28"/>
        </w:rPr>
        <w:br/>
        <w:t>направивш</w:t>
      </w:r>
      <w:r w:rsidRPr="00FC0FE0">
        <w:rPr>
          <w:rFonts w:ascii="Liberation Serif" w:hAnsi="Liberation Serif" w:cs="Liberation Serif"/>
          <w:sz w:val="28"/>
          <w:szCs w:val="28"/>
        </w:rPr>
        <w:t>ий</w:t>
      </w:r>
      <w:r w:rsidR="006304E4" w:rsidRPr="00FC0FE0">
        <w:rPr>
          <w:rFonts w:ascii="Liberation Serif" w:hAnsi="Liberation Serif" w:cs="Liberation Serif"/>
          <w:sz w:val="28"/>
          <w:szCs w:val="28"/>
        </w:rPr>
        <w:t xml:space="preserve"> уведомление    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 </w:t>
      </w:r>
      <w:r w:rsidR="006304E4" w:rsidRPr="00FC0FE0">
        <w:rPr>
          <w:rFonts w:ascii="Liberation Serif" w:hAnsi="Liberation Serif" w:cs="Liberation Serif"/>
          <w:sz w:val="28"/>
          <w:szCs w:val="28"/>
        </w:rPr>
        <w:t xml:space="preserve"> ____________                 _____________________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</w:t>
      </w:r>
      <w:r w:rsidRPr="00FC0FE0">
        <w:rPr>
          <w:rFonts w:ascii="Liberation Serif" w:hAnsi="Liberation Serif" w:cs="Liberation Serif"/>
          <w:sz w:val="24"/>
          <w:szCs w:val="24"/>
        </w:rPr>
        <w:t>(подпись)                                              (Ф.И.О.)</w:t>
      </w:r>
    </w:p>
    <w:p w:rsidR="006304E4" w:rsidRPr="00FC0FE0" w:rsidRDefault="006304E4" w:rsidP="006304E4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</w:rPr>
      </w:pPr>
    </w:p>
    <w:p w:rsidR="00AA3CC4" w:rsidRPr="00E70213" w:rsidRDefault="006304E4" w:rsidP="00E70213">
      <w:pPr>
        <w:spacing w:after="0" w:line="240" w:lineRule="auto"/>
        <w:ind w:left="5245"/>
        <w:rPr>
          <w:rFonts w:ascii="Liberation Serif" w:eastAsia="Times New Roman" w:hAnsi="Liberation Serif" w:cs="Liberation Serif"/>
          <w:sz w:val="24"/>
          <w:szCs w:val="24"/>
        </w:rPr>
      </w:pPr>
      <w:r w:rsidRPr="00FC0FE0">
        <w:rPr>
          <w:rFonts w:ascii="Liberation Serif" w:hAnsi="Liberation Serif" w:cs="Liberation Serif"/>
          <w:b/>
        </w:rPr>
        <w:br w:type="page"/>
      </w:r>
      <w:r w:rsidR="00AA3CC4" w:rsidRPr="00E70213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Приложение № 4 к Административному регламенту по представлению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дошкольного образования (детские сады)» </w:t>
      </w:r>
    </w:p>
    <w:p w:rsidR="00AA3CC4" w:rsidRPr="00E70213" w:rsidRDefault="00AA3CC4" w:rsidP="00E70213">
      <w:pPr>
        <w:spacing w:after="0" w:line="240" w:lineRule="auto"/>
        <w:contextualSpacing/>
        <w:rPr>
          <w:rFonts w:ascii="Liberation Serif" w:eastAsia="Times New Roman" w:hAnsi="Liberation Serif" w:cs="Liberation Serif"/>
          <w:i/>
          <w:noProof/>
          <w:sz w:val="24"/>
          <w:szCs w:val="24"/>
        </w:rPr>
      </w:pPr>
    </w:p>
    <w:p w:rsidR="006304E4" w:rsidRPr="00FC0FE0" w:rsidRDefault="006304E4" w:rsidP="006304E4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  <w:u w:val="single"/>
        </w:rPr>
      </w:pPr>
    </w:p>
    <w:p w:rsidR="006304E4" w:rsidRPr="00FC0FE0" w:rsidRDefault="006304E4" w:rsidP="006304E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ПУТЕВКА </w:t>
      </w:r>
      <w:r w:rsidRPr="00FC0FE0">
        <w:rPr>
          <w:rFonts w:ascii="Liberation Serif" w:eastAsia="Segoe UI Symbol" w:hAnsi="Liberation Serif" w:cs="Liberation Serif"/>
          <w:sz w:val="28"/>
          <w:szCs w:val="28"/>
        </w:rPr>
        <w:t>№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____ на ЗАЧИСЛЕНИЕ</w:t>
      </w:r>
    </w:p>
    <w:p w:rsidR="006304E4" w:rsidRPr="00FC0FE0" w:rsidRDefault="006304E4" w:rsidP="006304E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spacing w:after="0" w:line="240" w:lineRule="auto"/>
        <w:jc w:val="center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в ___________________________________________________________________</w:t>
      </w:r>
    </w:p>
    <w:p w:rsidR="006304E4" w:rsidRPr="00FC0FE0" w:rsidRDefault="006304E4" w:rsidP="006304E4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FC0FE0">
        <w:rPr>
          <w:rFonts w:ascii="Liberation Serif" w:hAnsi="Liberation Serif" w:cs="Liberation Serif"/>
          <w:sz w:val="24"/>
          <w:szCs w:val="24"/>
        </w:rPr>
        <w:t>(наименование М</w:t>
      </w:r>
      <w:r w:rsidR="00511965" w:rsidRPr="00FC0FE0">
        <w:rPr>
          <w:rFonts w:ascii="Liberation Serif" w:hAnsi="Liberation Serif" w:cs="Liberation Serif"/>
          <w:sz w:val="24"/>
          <w:szCs w:val="24"/>
        </w:rPr>
        <w:t>ОУ</w:t>
      </w:r>
      <w:r w:rsidRPr="00FC0FE0">
        <w:rPr>
          <w:rFonts w:ascii="Liberation Serif" w:hAnsi="Liberation Serif" w:cs="Liberation Serif"/>
          <w:sz w:val="24"/>
          <w:szCs w:val="24"/>
        </w:rPr>
        <w:t>)</w:t>
      </w: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Ф.И.О. ребенка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 </w:t>
      </w:r>
      <w:r w:rsidRPr="00FC0FE0">
        <w:rPr>
          <w:rFonts w:ascii="Liberation Serif" w:hAnsi="Liberation Serif" w:cs="Liberation Serif"/>
          <w:b/>
          <w:sz w:val="28"/>
          <w:szCs w:val="28"/>
        </w:rPr>
        <w:t>_____________________________________________________</w:t>
      </w: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Дата рождения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  </w:t>
      </w:r>
      <w:r w:rsidRPr="00FC0FE0">
        <w:rPr>
          <w:rFonts w:ascii="Liberation Serif" w:hAnsi="Liberation Serif" w:cs="Liberation Serif"/>
          <w:b/>
          <w:sz w:val="28"/>
          <w:szCs w:val="28"/>
        </w:rPr>
        <w:t>_____________________________________________________</w:t>
      </w: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Адрес места жительства ребенка</w:t>
      </w:r>
      <w:r w:rsidR="00511965" w:rsidRPr="00FC0FE0">
        <w:rPr>
          <w:rFonts w:ascii="Liberation Serif" w:hAnsi="Liberation Serif" w:cs="Liberation Serif"/>
          <w:b/>
          <w:sz w:val="28"/>
          <w:szCs w:val="28"/>
        </w:rPr>
        <w:t xml:space="preserve">   </w:t>
      </w:r>
      <w:r w:rsidRPr="00FC0FE0">
        <w:rPr>
          <w:rFonts w:ascii="Liberation Serif" w:hAnsi="Liberation Serif" w:cs="Liberation Serif"/>
          <w:b/>
          <w:sz w:val="28"/>
          <w:szCs w:val="28"/>
        </w:rPr>
        <w:t>___________________</w:t>
      </w:r>
      <w:r w:rsidR="00511965" w:rsidRPr="00FC0FE0">
        <w:rPr>
          <w:rFonts w:ascii="Liberation Serif" w:hAnsi="Liberation Serif" w:cs="Liberation Serif"/>
          <w:b/>
          <w:sz w:val="28"/>
          <w:szCs w:val="28"/>
        </w:rPr>
        <w:t>__________________</w:t>
      </w:r>
    </w:p>
    <w:p w:rsidR="00511965" w:rsidRPr="00FC0FE0" w:rsidRDefault="00511965" w:rsidP="006304E4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____________________________________________________________________</w:t>
      </w:r>
    </w:p>
    <w:p w:rsidR="002305EF" w:rsidRPr="00FC0FE0" w:rsidRDefault="002305EF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Путевка оформлена</w:t>
      </w:r>
      <w:r w:rsidR="002305EF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«_____» ______________________ 20 </w:t>
      </w:r>
      <w:r w:rsidR="00511965" w:rsidRPr="00FC0FE0">
        <w:rPr>
          <w:rFonts w:ascii="Liberation Serif" w:hAnsi="Liberation Serif" w:cs="Liberation Serif"/>
          <w:sz w:val="28"/>
          <w:szCs w:val="28"/>
        </w:rPr>
        <w:t>__</w:t>
      </w:r>
      <w:r w:rsidRPr="00FC0FE0">
        <w:rPr>
          <w:rFonts w:ascii="Liberation Serif" w:hAnsi="Liberation Serif" w:cs="Liberation Serif"/>
          <w:sz w:val="28"/>
          <w:szCs w:val="28"/>
        </w:rPr>
        <w:t>г.</w:t>
      </w:r>
    </w:p>
    <w:p w:rsidR="00511965" w:rsidRPr="00FC0FE0" w:rsidRDefault="00511965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Руководитель органа </w:t>
      </w:r>
      <w:r w:rsidRPr="00FC0FE0">
        <w:rPr>
          <w:rFonts w:ascii="Liberation Serif" w:hAnsi="Liberation Serif" w:cs="Liberation Serif"/>
          <w:sz w:val="28"/>
          <w:szCs w:val="28"/>
        </w:rPr>
        <w:br/>
        <w:t xml:space="preserve">местного самоуправления, </w:t>
      </w:r>
      <w:r w:rsidRPr="00FC0FE0">
        <w:rPr>
          <w:rFonts w:ascii="Liberation Serif" w:hAnsi="Liberation Serif" w:cs="Liberation Serif"/>
          <w:sz w:val="28"/>
          <w:szCs w:val="28"/>
        </w:rPr>
        <w:br/>
        <w:t xml:space="preserve">осуществляющего управление </w:t>
      </w:r>
      <w:r w:rsidRPr="00FC0FE0">
        <w:rPr>
          <w:rFonts w:ascii="Liberation Serif" w:hAnsi="Liberation Serif" w:cs="Liberation Serif"/>
          <w:sz w:val="28"/>
          <w:szCs w:val="28"/>
        </w:rPr>
        <w:br/>
        <w:t xml:space="preserve">в сфере образования </w:t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="00511965" w:rsidRPr="00FC0FE0">
        <w:rPr>
          <w:rFonts w:ascii="Liberation Serif" w:hAnsi="Liberation Serif" w:cs="Liberation Serif"/>
          <w:sz w:val="28"/>
          <w:szCs w:val="28"/>
        </w:rPr>
        <w:t>_____________</w:t>
      </w:r>
      <w:r w:rsidRPr="00FC0FE0">
        <w:rPr>
          <w:rFonts w:ascii="Liberation Serif" w:hAnsi="Liberation Serif" w:cs="Liberation Serif"/>
          <w:sz w:val="28"/>
          <w:szCs w:val="28"/>
        </w:rPr>
        <w:t>___/____________________</w:t>
      </w:r>
      <w:r w:rsidR="00511965" w:rsidRPr="00FC0FE0">
        <w:rPr>
          <w:rFonts w:ascii="Liberation Serif" w:hAnsi="Liberation Serif" w:cs="Liberation Serif"/>
          <w:sz w:val="28"/>
          <w:szCs w:val="28"/>
        </w:rPr>
        <w:t>__</w:t>
      </w:r>
    </w:p>
    <w:p w:rsidR="006304E4" w:rsidRPr="00FC0FE0" w:rsidRDefault="006304E4" w:rsidP="006304E4">
      <w:pPr>
        <w:spacing w:after="0" w:line="240" w:lineRule="auto"/>
        <w:ind w:left="4248"/>
        <w:rPr>
          <w:rFonts w:ascii="Liberation Serif" w:hAnsi="Liberation Serif" w:cs="Liberation Serif"/>
          <w:sz w:val="24"/>
          <w:szCs w:val="28"/>
        </w:rPr>
      </w:pPr>
      <w:r w:rsidRPr="00FC0FE0">
        <w:rPr>
          <w:rFonts w:ascii="Liberation Serif" w:hAnsi="Liberation Serif" w:cs="Liberation Serif"/>
          <w:sz w:val="24"/>
          <w:szCs w:val="24"/>
        </w:rPr>
        <w:t xml:space="preserve">(подпись) </w:t>
      </w:r>
      <w:r w:rsidRPr="00FC0FE0">
        <w:rPr>
          <w:rFonts w:ascii="Liberation Serif" w:hAnsi="Liberation Serif" w:cs="Liberation Serif"/>
          <w:sz w:val="24"/>
          <w:szCs w:val="24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8"/>
          <w:szCs w:val="28"/>
        </w:rPr>
        <w:tab/>
      </w:r>
      <w:r w:rsidRPr="00FC0FE0">
        <w:rPr>
          <w:rFonts w:ascii="Liberation Serif" w:hAnsi="Liberation Serif" w:cs="Liberation Serif"/>
          <w:sz w:val="24"/>
          <w:szCs w:val="28"/>
        </w:rPr>
        <w:t>(Ф.И.О.)</w:t>
      </w:r>
    </w:p>
    <w:p w:rsidR="00053690" w:rsidRPr="00FC0FE0" w:rsidRDefault="00053690" w:rsidP="006304E4">
      <w:pPr>
        <w:spacing w:after="0" w:line="240" w:lineRule="auto"/>
        <w:ind w:left="4248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-----------------</w:t>
      </w:r>
      <w:r w:rsidR="00511965" w:rsidRPr="00FC0FE0">
        <w:rPr>
          <w:rFonts w:ascii="Liberation Serif" w:hAnsi="Liberation Serif" w:cs="Liberation Serif"/>
          <w:sz w:val="28"/>
          <w:szCs w:val="28"/>
        </w:rPr>
        <w:t>-----------------------</w:t>
      </w:r>
      <w:r w:rsidRPr="00FC0FE0">
        <w:rPr>
          <w:rFonts w:ascii="Liberation Serif" w:hAnsi="Liberation Serif" w:cs="Liberation Serif"/>
          <w:sz w:val="28"/>
          <w:szCs w:val="28"/>
        </w:rPr>
        <w:t>--Линия отрыва-----------------------</w:t>
      </w:r>
      <w:r w:rsidR="00511965" w:rsidRPr="00FC0FE0">
        <w:rPr>
          <w:rFonts w:ascii="Liberation Serif" w:hAnsi="Liberation Serif" w:cs="Liberation Serif"/>
          <w:sz w:val="28"/>
          <w:szCs w:val="28"/>
        </w:rPr>
        <w:t>--------------------</w:t>
      </w:r>
    </w:p>
    <w:p w:rsidR="00511965" w:rsidRPr="00FC0FE0" w:rsidRDefault="00511965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 xml:space="preserve">Выдана путевка </w:t>
      </w:r>
      <w:r w:rsidRPr="00FC0FE0">
        <w:rPr>
          <w:rFonts w:ascii="Liberation Serif" w:eastAsia="Segoe UI Symbol" w:hAnsi="Liberation Serif" w:cs="Liberation Serif"/>
          <w:b/>
          <w:sz w:val="28"/>
          <w:szCs w:val="28"/>
        </w:rPr>
        <w:t>№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______________________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от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________________</w:t>
      </w: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Ф.И.О. ребенка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b/>
          <w:sz w:val="28"/>
          <w:szCs w:val="28"/>
        </w:rPr>
        <w:t>______________________________________________</w:t>
      </w:r>
      <w:r w:rsidR="00511965" w:rsidRPr="00FC0FE0">
        <w:rPr>
          <w:rFonts w:ascii="Liberation Serif" w:hAnsi="Liberation Serif" w:cs="Liberation Serif"/>
          <w:b/>
          <w:sz w:val="28"/>
          <w:szCs w:val="28"/>
        </w:rPr>
        <w:t>________</w:t>
      </w: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Дата рождения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«</w:t>
      </w:r>
      <w:r w:rsidR="00511965" w:rsidRPr="00FC0FE0">
        <w:rPr>
          <w:rFonts w:ascii="Liberation Serif" w:hAnsi="Liberation Serif" w:cs="Liberation Serif"/>
          <w:b/>
          <w:sz w:val="28"/>
          <w:szCs w:val="28"/>
        </w:rPr>
        <w:t>__</w:t>
      </w:r>
      <w:r w:rsidRPr="00FC0FE0">
        <w:rPr>
          <w:rFonts w:ascii="Liberation Serif" w:hAnsi="Liberation Serif" w:cs="Liberation Serif"/>
          <w:b/>
          <w:sz w:val="28"/>
          <w:szCs w:val="28"/>
        </w:rPr>
        <w:t>» _______________________</w:t>
      </w:r>
      <w:r w:rsidR="00511965" w:rsidRPr="00FC0FE0">
        <w:rPr>
          <w:rFonts w:ascii="Liberation Serif" w:hAnsi="Liberation Serif" w:cs="Liberation Serif"/>
          <w:sz w:val="28"/>
          <w:szCs w:val="28"/>
        </w:rPr>
        <w:t>20__г.</w:t>
      </w: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b/>
          <w:sz w:val="28"/>
          <w:szCs w:val="28"/>
        </w:rPr>
        <w:t>Адрес места жительства ребенка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______________________________</w:t>
      </w:r>
      <w:r w:rsidR="00511965" w:rsidRPr="00FC0FE0">
        <w:rPr>
          <w:rFonts w:ascii="Liberation Serif" w:hAnsi="Liberation Serif" w:cs="Liberation Serif"/>
          <w:sz w:val="28"/>
          <w:szCs w:val="28"/>
        </w:rPr>
        <w:t>________</w:t>
      </w:r>
    </w:p>
    <w:p w:rsidR="00511965" w:rsidRPr="00FC0FE0" w:rsidRDefault="00511965" w:rsidP="006304E4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____________________________________________________________________</w:t>
      </w:r>
    </w:p>
    <w:p w:rsidR="006304E4" w:rsidRPr="00FC0FE0" w:rsidRDefault="006304E4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31906" w:rsidRPr="00FC0FE0" w:rsidRDefault="00931906" w:rsidP="006304E4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931906" w:rsidRPr="00FC0FE0" w:rsidRDefault="00931906" w:rsidP="005119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1965" w:rsidRPr="00FC0FE0" w:rsidRDefault="006304E4" w:rsidP="005119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>Путевку получил:</w:t>
      </w:r>
      <w:r w:rsidR="00365D53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«__</w:t>
      </w:r>
      <w:r w:rsidR="00365D53" w:rsidRPr="00FC0FE0">
        <w:rPr>
          <w:rFonts w:ascii="Liberation Serif" w:hAnsi="Liberation Serif" w:cs="Liberation Serif"/>
          <w:sz w:val="28"/>
          <w:szCs w:val="28"/>
        </w:rPr>
        <w:t>___»____________________20___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г.  </w:t>
      </w:r>
    </w:p>
    <w:p w:rsidR="00511965" w:rsidRPr="00FC0FE0" w:rsidRDefault="00511965" w:rsidP="005119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</w:p>
    <w:p w:rsidR="00511965" w:rsidRPr="00FC0FE0" w:rsidRDefault="006304E4" w:rsidP="00511965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____________________/______________________     </w:t>
      </w:r>
    </w:p>
    <w:p w:rsidR="00AA3CC4" w:rsidRPr="00FC0FE0" w:rsidRDefault="00511965" w:rsidP="002305EF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FC0FE0">
        <w:rPr>
          <w:rFonts w:ascii="Liberation Serif" w:hAnsi="Liberation Serif" w:cs="Liberation Serif"/>
          <w:sz w:val="28"/>
          <w:szCs w:val="28"/>
        </w:rPr>
        <w:t xml:space="preserve">       </w:t>
      </w:r>
      <w:r w:rsidR="006304E4" w:rsidRPr="00FC0FE0">
        <w:rPr>
          <w:rFonts w:ascii="Liberation Serif" w:hAnsi="Liberation Serif" w:cs="Liberation Serif"/>
          <w:sz w:val="28"/>
          <w:szCs w:val="28"/>
        </w:rPr>
        <w:t xml:space="preserve"> </w:t>
      </w:r>
      <w:r w:rsidRPr="00FC0FE0">
        <w:rPr>
          <w:rFonts w:ascii="Liberation Serif" w:hAnsi="Liberation Serif" w:cs="Liberation Serif"/>
          <w:sz w:val="28"/>
          <w:szCs w:val="28"/>
        </w:rPr>
        <w:t>(</w:t>
      </w:r>
      <w:r w:rsidRPr="00FC0FE0">
        <w:rPr>
          <w:rFonts w:ascii="Liberation Serif" w:hAnsi="Liberation Serif" w:cs="Liberation Serif"/>
          <w:sz w:val="24"/>
          <w:szCs w:val="28"/>
        </w:rPr>
        <w:t>подпись)</w:t>
      </w:r>
      <w:r w:rsidRPr="00FC0FE0">
        <w:rPr>
          <w:rFonts w:ascii="Liberation Serif" w:hAnsi="Liberation Serif" w:cs="Liberation Serif"/>
          <w:sz w:val="24"/>
          <w:szCs w:val="28"/>
        </w:rPr>
        <w:tab/>
      </w:r>
      <w:r w:rsidRPr="00FC0FE0">
        <w:rPr>
          <w:rFonts w:ascii="Liberation Serif" w:hAnsi="Liberation Serif" w:cs="Liberation Serif"/>
          <w:sz w:val="24"/>
          <w:szCs w:val="28"/>
        </w:rPr>
        <w:tab/>
      </w:r>
      <w:r w:rsidRPr="00FC0FE0">
        <w:rPr>
          <w:rFonts w:ascii="Liberation Serif" w:hAnsi="Liberation Serif" w:cs="Liberation Serif"/>
          <w:sz w:val="24"/>
          <w:szCs w:val="28"/>
        </w:rPr>
        <w:tab/>
      </w:r>
      <w:r w:rsidRPr="00FC0FE0">
        <w:rPr>
          <w:rFonts w:ascii="Liberation Serif" w:hAnsi="Liberation Serif" w:cs="Liberation Serif"/>
          <w:sz w:val="24"/>
          <w:szCs w:val="28"/>
        </w:rPr>
        <w:tab/>
      </w:r>
      <w:r w:rsidR="006304E4" w:rsidRPr="00FC0FE0">
        <w:rPr>
          <w:rFonts w:ascii="Liberation Serif" w:hAnsi="Liberation Serif" w:cs="Liberation Serif"/>
          <w:sz w:val="24"/>
          <w:szCs w:val="28"/>
        </w:rPr>
        <w:t xml:space="preserve">(Ф.И.О.) </w:t>
      </w:r>
      <w:r w:rsidR="006304E4" w:rsidRPr="00FC0FE0">
        <w:rPr>
          <w:rFonts w:ascii="Liberation Serif" w:hAnsi="Liberation Serif" w:cs="Liberation Serif"/>
          <w:sz w:val="24"/>
          <w:szCs w:val="28"/>
        </w:rPr>
        <w:tab/>
      </w:r>
      <w:r w:rsidR="006304E4" w:rsidRPr="00FC0FE0">
        <w:rPr>
          <w:rFonts w:ascii="Liberation Serif" w:hAnsi="Liberation Serif" w:cs="Liberation Serif"/>
          <w:sz w:val="24"/>
          <w:szCs w:val="28"/>
        </w:rPr>
        <w:tab/>
        <w:t xml:space="preserve">        </w:t>
      </w:r>
    </w:p>
    <w:p w:rsidR="00931906" w:rsidRPr="00FC0FE0" w:rsidRDefault="00931906" w:rsidP="002945A2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</w:rPr>
      </w:pPr>
    </w:p>
    <w:p w:rsidR="00931906" w:rsidRPr="00FC0FE0" w:rsidRDefault="00931906" w:rsidP="002945A2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</w:rPr>
      </w:pPr>
    </w:p>
    <w:p w:rsidR="00931906" w:rsidRPr="00FC0FE0" w:rsidRDefault="00931906" w:rsidP="002945A2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</w:rPr>
      </w:pPr>
    </w:p>
    <w:p w:rsidR="00931906" w:rsidRPr="00FC0FE0" w:rsidRDefault="00931906" w:rsidP="002945A2">
      <w:pPr>
        <w:spacing w:after="0" w:line="240" w:lineRule="auto"/>
        <w:ind w:left="5387"/>
        <w:jc w:val="both"/>
        <w:rPr>
          <w:rFonts w:ascii="Liberation Serif" w:eastAsia="Times New Roman" w:hAnsi="Liberation Serif" w:cs="Liberation Serif"/>
        </w:rPr>
      </w:pPr>
    </w:p>
    <w:p w:rsidR="00AA3CC4" w:rsidRPr="00E70213" w:rsidRDefault="00AA3CC4" w:rsidP="00E70213">
      <w:pPr>
        <w:spacing w:after="0" w:line="240" w:lineRule="auto"/>
        <w:ind w:left="5387"/>
        <w:rPr>
          <w:rFonts w:ascii="Liberation Serif" w:eastAsia="Times New Roman" w:hAnsi="Liberation Serif" w:cs="Liberation Serif"/>
          <w:sz w:val="24"/>
          <w:szCs w:val="24"/>
        </w:rPr>
      </w:pPr>
      <w:r w:rsidRPr="00E70213">
        <w:rPr>
          <w:rFonts w:ascii="Liberation Serif" w:eastAsia="Times New Roman" w:hAnsi="Liberation Serif" w:cs="Liberation Serif"/>
          <w:sz w:val="24"/>
          <w:szCs w:val="24"/>
        </w:rPr>
        <w:lastRenderedPageBreak/>
        <w:t xml:space="preserve">Приложение № </w:t>
      </w:r>
      <w:r w:rsidR="002945A2" w:rsidRPr="00E70213">
        <w:rPr>
          <w:rFonts w:ascii="Liberation Serif" w:eastAsia="Times New Roman" w:hAnsi="Liberation Serif" w:cs="Liberation Serif"/>
          <w:sz w:val="24"/>
          <w:szCs w:val="24"/>
        </w:rPr>
        <w:t>5</w:t>
      </w:r>
      <w:r w:rsidRPr="00E70213">
        <w:rPr>
          <w:rFonts w:ascii="Liberation Serif" w:eastAsia="Times New Roman" w:hAnsi="Liberation Serif" w:cs="Liberation Serif"/>
          <w:sz w:val="24"/>
          <w:szCs w:val="24"/>
        </w:rPr>
        <w:t xml:space="preserve"> к Административному регламенту по представлению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дошкольного образования (детские сады)» </w:t>
      </w:r>
    </w:p>
    <w:p w:rsidR="00AA3CC4" w:rsidRPr="00FC0FE0" w:rsidRDefault="00AA3CC4" w:rsidP="002874DE">
      <w:pPr>
        <w:pStyle w:val="60"/>
        <w:shd w:val="clear" w:color="auto" w:fill="auto"/>
        <w:tabs>
          <w:tab w:val="left" w:leader="underscore" w:pos="2628"/>
          <w:tab w:val="left" w:leader="underscore" w:pos="4613"/>
          <w:tab w:val="left" w:leader="underscore" w:pos="5477"/>
        </w:tabs>
        <w:spacing w:line="226" w:lineRule="exact"/>
        <w:rPr>
          <w:rFonts w:ascii="Liberation Serif" w:hAnsi="Liberation Serif" w:cs="Liberation Serif"/>
        </w:rPr>
      </w:pPr>
    </w:p>
    <w:p w:rsidR="003B775F" w:rsidRPr="00FC0FE0" w:rsidRDefault="003B775F" w:rsidP="003B775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3B775F" w:rsidRPr="00FC0FE0" w:rsidRDefault="003B775F" w:rsidP="003B775F">
      <w:pPr>
        <w:autoSpaceDE w:val="0"/>
        <w:autoSpaceDN w:val="0"/>
        <w:adjustRightInd w:val="0"/>
        <w:spacing w:before="120" w:after="0" w:line="240" w:lineRule="auto"/>
        <w:ind w:firstLine="4820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Начальнику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</w:t>
      </w:r>
    </w:p>
    <w:p w:rsidR="003B775F" w:rsidRPr="00FC0FE0" w:rsidRDefault="003B775F" w:rsidP="003B775F">
      <w:pPr>
        <w:autoSpaceDE w:val="0"/>
        <w:autoSpaceDN w:val="0"/>
        <w:adjustRightInd w:val="0"/>
        <w:spacing w:before="120" w:after="0" w:line="240" w:lineRule="auto"/>
        <w:ind w:firstLine="4820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</w:t>
      </w:r>
    </w:p>
    <w:p w:rsidR="003B775F" w:rsidRPr="00FC0FE0" w:rsidRDefault="003B775F" w:rsidP="003B775F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Calibri" w:hAnsi="Liberation Serif" w:cs="Liberation Serif"/>
          <w:sz w:val="24"/>
          <w:szCs w:val="24"/>
          <w:vertAlign w:val="superscript"/>
          <w:lang w:eastAsia="en-US"/>
        </w:rPr>
      </w:pPr>
      <w:r w:rsidRPr="00FC0FE0">
        <w:rPr>
          <w:rFonts w:ascii="Liberation Serif" w:eastAsia="Calibri" w:hAnsi="Liberation Serif" w:cs="Liberation Serif"/>
          <w:sz w:val="24"/>
          <w:szCs w:val="24"/>
          <w:vertAlign w:val="superscript"/>
          <w:lang w:eastAsia="en-US"/>
        </w:rPr>
        <w:t>(наименование уполномоченного органа)</w:t>
      </w:r>
    </w:p>
    <w:p w:rsidR="003B775F" w:rsidRPr="00FC0FE0" w:rsidRDefault="003B775F" w:rsidP="003B775F">
      <w:pPr>
        <w:autoSpaceDE w:val="0"/>
        <w:autoSpaceDN w:val="0"/>
        <w:adjustRightInd w:val="0"/>
        <w:spacing w:before="120" w:after="0" w:line="240" w:lineRule="auto"/>
        <w:ind w:firstLine="4820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4"/>
          <w:lang w:eastAsia="en-US"/>
        </w:rPr>
        <w:t xml:space="preserve">от 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</w:t>
      </w:r>
    </w:p>
    <w:p w:rsidR="003B775F" w:rsidRPr="00FC0FE0" w:rsidRDefault="003B775F" w:rsidP="003B775F">
      <w:pPr>
        <w:autoSpaceDE w:val="0"/>
        <w:autoSpaceDN w:val="0"/>
        <w:adjustRightInd w:val="0"/>
        <w:spacing w:before="120" w:after="0" w:line="240" w:lineRule="auto"/>
        <w:ind w:firstLine="4820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</w:t>
      </w:r>
    </w:p>
    <w:p w:rsidR="003B775F" w:rsidRPr="00FC0FE0" w:rsidRDefault="003B775F" w:rsidP="003B775F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Calibri" w:hAnsi="Liberation Serif" w:cs="Liberation Serif"/>
          <w:sz w:val="24"/>
          <w:szCs w:val="24"/>
          <w:vertAlign w:val="superscript"/>
          <w:lang w:eastAsia="en-US"/>
        </w:rPr>
      </w:pPr>
      <w:r w:rsidRPr="00FC0FE0">
        <w:rPr>
          <w:rFonts w:ascii="Liberation Serif" w:eastAsia="Calibri" w:hAnsi="Liberation Serif" w:cs="Liberation Serif"/>
          <w:sz w:val="24"/>
          <w:szCs w:val="24"/>
          <w:vertAlign w:val="superscript"/>
          <w:lang w:eastAsia="en-US"/>
        </w:rPr>
        <w:t>(Ф.И.О. родителя, законного представителя)</w:t>
      </w:r>
    </w:p>
    <w:p w:rsidR="003B775F" w:rsidRPr="00FC0FE0" w:rsidRDefault="003B775F" w:rsidP="003B775F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Calibri" w:hAnsi="Liberation Serif" w:cs="Liberation Serif"/>
          <w:sz w:val="24"/>
          <w:szCs w:val="24"/>
          <w:vertAlign w:val="superscript"/>
          <w:lang w:eastAsia="en-US"/>
        </w:rPr>
      </w:pP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</w:t>
      </w:r>
    </w:p>
    <w:p w:rsidR="003B775F" w:rsidRPr="00FC0FE0" w:rsidRDefault="003B775F" w:rsidP="003B775F">
      <w:pPr>
        <w:autoSpaceDE w:val="0"/>
        <w:autoSpaceDN w:val="0"/>
        <w:adjustRightInd w:val="0"/>
        <w:spacing w:before="120" w:after="0" w:line="240" w:lineRule="auto"/>
        <w:ind w:firstLine="4820"/>
        <w:jc w:val="right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__________________________________</w:t>
      </w:r>
    </w:p>
    <w:p w:rsidR="003B775F" w:rsidRPr="00FC0FE0" w:rsidRDefault="003B775F" w:rsidP="00C2301C">
      <w:pPr>
        <w:autoSpaceDE w:val="0"/>
        <w:autoSpaceDN w:val="0"/>
        <w:adjustRightInd w:val="0"/>
        <w:spacing w:after="0" w:line="240" w:lineRule="auto"/>
        <w:ind w:firstLine="4820"/>
        <w:jc w:val="right"/>
        <w:rPr>
          <w:rFonts w:ascii="Liberation Serif" w:eastAsia="Calibri" w:hAnsi="Liberation Serif" w:cs="Liberation Serif"/>
          <w:sz w:val="24"/>
          <w:szCs w:val="24"/>
          <w:vertAlign w:val="superscript"/>
          <w:lang w:eastAsia="en-US"/>
        </w:rPr>
      </w:pPr>
      <w:r w:rsidRPr="00FC0FE0">
        <w:rPr>
          <w:rFonts w:ascii="Liberation Serif" w:eastAsia="Calibri" w:hAnsi="Liberation Serif" w:cs="Liberation Serif"/>
          <w:sz w:val="24"/>
          <w:szCs w:val="24"/>
          <w:vertAlign w:val="superscript"/>
          <w:lang w:eastAsia="en-US"/>
        </w:rPr>
        <w:t>(адрес, телефон)</w:t>
      </w:r>
    </w:p>
    <w:p w:rsidR="003B775F" w:rsidRPr="00FC0FE0" w:rsidRDefault="003B775F" w:rsidP="003B775F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3B775F" w:rsidRPr="00FC0FE0" w:rsidRDefault="003B775F" w:rsidP="003B775F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b/>
          <w:sz w:val="28"/>
          <w:szCs w:val="28"/>
          <w:lang w:eastAsia="en-US"/>
        </w:rPr>
        <w:t>ЗАЯВЛЕНИЕ</w:t>
      </w:r>
    </w:p>
    <w:p w:rsidR="00B36B86" w:rsidRPr="00FC0FE0" w:rsidRDefault="00B36B86" w:rsidP="00B36B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36B86" w:rsidRPr="00FC0FE0" w:rsidRDefault="00B36B86" w:rsidP="00B36B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Прошу перевести моего ребенка ________________________________________</w:t>
      </w:r>
    </w:p>
    <w:p w:rsidR="00B36B86" w:rsidRPr="00FC0FE0" w:rsidRDefault="003B775F" w:rsidP="00E70213">
      <w:pPr>
        <w:autoSpaceDE w:val="0"/>
        <w:autoSpaceDN w:val="0"/>
        <w:adjustRightInd w:val="0"/>
        <w:spacing w:after="0" w:line="240" w:lineRule="auto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дата рождения «</w:t>
      </w:r>
      <w:r w:rsidR="00B36B86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____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» ______________ _________, посещающего в настоящее время __________________________________________ (наименование М</w:t>
      </w:r>
      <w:r w:rsidR="00B36B86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ОУ) в __________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</w:t>
      </w:r>
      <w:r w:rsidR="00B36B86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(наи</w:t>
      </w:r>
      <w:r w:rsidR="00B36B86"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менование </w:t>
      </w:r>
      <w:r w:rsidR="009A4709"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МОУ</w:t>
      </w:r>
      <w:r w:rsidR="00B36B86"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)</w:t>
      </w:r>
    </w:p>
    <w:p w:rsidR="003B775F" w:rsidRPr="00FC0FE0" w:rsidRDefault="00B36B86" w:rsidP="00B36B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в связи ______________________________________________________________</w:t>
      </w:r>
    </w:p>
    <w:p w:rsidR="00B36B86" w:rsidRPr="00FC0FE0" w:rsidRDefault="00B36B86" w:rsidP="00B36B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____________________________________________________________________.</w:t>
      </w:r>
    </w:p>
    <w:p w:rsidR="003B775F" w:rsidRPr="00FC0FE0" w:rsidRDefault="003B775F" w:rsidP="00B36B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</w:p>
    <w:p w:rsidR="00B36B86" w:rsidRPr="00FC0FE0" w:rsidRDefault="003B775F" w:rsidP="00B36B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«</w:t>
      </w:r>
      <w:r w:rsidR="00B36B86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» _________ 20___ г. 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="00B36B86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="00B36B86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  <w:t xml:space="preserve">    _________/________________</w:t>
      </w:r>
    </w:p>
    <w:p w:rsidR="00B36B86" w:rsidRPr="00FC0FE0" w:rsidRDefault="00B36B86" w:rsidP="00B36B86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Liberation Serif" w:eastAsia="Calibri" w:hAnsi="Liberation Serif" w:cs="Liberation Serif"/>
          <w:sz w:val="24"/>
          <w:szCs w:val="24"/>
          <w:lang w:eastAsia="en-US"/>
        </w:rPr>
      </w:pP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 xml:space="preserve">         (подпись)                  (Ф.И.О.)</w:t>
      </w:r>
    </w:p>
    <w:p w:rsidR="00C2301C" w:rsidRPr="00FC0FE0" w:rsidRDefault="003B775F" w:rsidP="00B36B8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="00B36B86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="00B36B86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="00B36B86"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</w:p>
    <w:p w:rsidR="00C2301C" w:rsidRPr="00FC0FE0" w:rsidRDefault="00C2301C" w:rsidP="00C2301C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27.07.2006 </w:t>
      </w:r>
      <w:r w:rsidR="002633D7" w:rsidRPr="00FC0FE0">
        <w:rPr>
          <w:rFonts w:ascii="Liberation Serif" w:hAnsi="Liberation Serif" w:cs="Liberation Serif"/>
          <w:sz w:val="28"/>
          <w:szCs w:val="28"/>
        </w:rPr>
        <w:t>№</w:t>
      </w:r>
      <w:r w:rsidRPr="00FC0FE0">
        <w:rPr>
          <w:rFonts w:ascii="Liberation Serif" w:hAnsi="Liberation Serif" w:cs="Liberation Serif"/>
          <w:sz w:val="28"/>
          <w:szCs w:val="28"/>
        </w:rPr>
        <w:t xml:space="preserve"> 152-ФЗ «О персональных данных» даю свое согласие Управлению образования/</w:t>
      </w:r>
      <w:proofErr w:type="spellStart"/>
      <w:r w:rsidRPr="00FC0FE0">
        <w:rPr>
          <w:rFonts w:ascii="Liberation Serif" w:hAnsi="Liberation Serif" w:cs="Liberation Serif"/>
          <w:sz w:val="28"/>
          <w:szCs w:val="28"/>
        </w:rPr>
        <w:t>МОУ____________________на</w:t>
      </w:r>
      <w:proofErr w:type="spellEnd"/>
      <w:r w:rsidRPr="00FC0FE0">
        <w:rPr>
          <w:rFonts w:ascii="Liberation Serif" w:hAnsi="Liberation Serif" w:cs="Liberation Serif"/>
          <w:sz w:val="28"/>
          <w:szCs w:val="28"/>
        </w:rPr>
        <w:t xml:space="preserve"> обработку моих/моего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муниципальной услуги согласно действующего законодательства Российской Федерации.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 xml:space="preserve">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</w:t>
      </w:r>
      <w:proofErr w:type="gramStart"/>
      <w:r w:rsidRPr="00FC0FE0">
        <w:rPr>
          <w:rFonts w:ascii="Liberation Serif" w:hAnsi="Liberation Serif" w:cs="Liberation Serif"/>
          <w:sz w:val="28"/>
          <w:szCs w:val="28"/>
        </w:rPr>
        <w:t>ознакомлен</w:t>
      </w:r>
      <w:proofErr w:type="gramEnd"/>
      <w:r w:rsidRPr="00FC0FE0">
        <w:rPr>
          <w:rFonts w:ascii="Liberation Serif" w:hAnsi="Liberation Serif" w:cs="Liberation Serif"/>
          <w:sz w:val="28"/>
          <w:szCs w:val="28"/>
        </w:rPr>
        <w:t>.</w:t>
      </w:r>
      <w:r w:rsidRPr="00FC0FE0">
        <w:rPr>
          <w:rFonts w:ascii="Liberation Serif" w:hAnsi="Liberation Serif" w:cs="Liberation Serif"/>
          <w:sz w:val="28"/>
          <w:szCs w:val="28"/>
        </w:rPr>
        <w:tab/>
      </w:r>
    </w:p>
    <w:p w:rsidR="00C2301C" w:rsidRPr="00FC0FE0" w:rsidRDefault="00C2301C" w:rsidP="00C230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>______________________________________/ ________________________</w:t>
      </w:r>
    </w:p>
    <w:p w:rsidR="00C2301C" w:rsidRPr="00FC0FE0" w:rsidRDefault="00C2301C" w:rsidP="00C2301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 xml:space="preserve"> </w:t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>(Ф.И.О.)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  <w:t xml:space="preserve">    </w:t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</w:r>
      <w:r w:rsidRPr="00FC0FE0">
        <w:rPr>
          <w:rFonts w:ascii="Liberation Serif" w:eastAsia="Calibri" w:hAnsi="Liberation Serif" w:cs="Liberation Serif"/>
          <w:sz w:val="24"/>
          <w:szCs w:val="24"/>
          <w:lang w:eastAsia="en-US"/>
        </w:rPr>
        <w:tab/>
        <w:t xml:space="preserve">   (Подпись)</w:t>
      </w:r>
      <w:r w:rsidRPr="00FC0FE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3B775F" w:rsidRPr="00FC0FE0" w:rsidRDefault="00B36B86" w:rsidP="00C23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  <w:lang w:eastAsia="en-US"/>
        </w:rPr>
      </w:pPr>
      <w:r w:rsidRPr="00FC0FE0">
        <w:rPr>
          <w:rFonts w:ascii="Liberation Serif" w:eastAsia="Calibri" w:hAnsi="Liberation Serif" w:cs="Liberation Serif"/>
          <w:sz w:val="28"/>
          <w:szCs w:val="28"/>
          <w:lang w:eastAsia="en-US"/>
        </w:rPr>
        <w:lastRenderedPageBreak/>
        <w:t xml:space="preserve"> </w:t>
      </w:r>
    </w:p>
    <w:p w:rsidR="00C2301C" w:rsidRPr="00FC0FE0" w:rsidRDefault="00C2301C" w:rsidP="00837FCD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  <w:sectPr w:rsidR="00C2301C" w:rsidRPr="00FC0FE0" w:rsidSect="00381EB4">
          <w:headerReference w:type="default" r:id="rId17"/>
          <w:headerReference w:type="first" r:id="rId18"/>
          <w:footerReference w:type="first" r:id="rId1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B36B86" w:rsidRPr="00FC0FE0" w:rsidRDefault="00B36B86" w:rsidP="00B36B86">
      <w:pPr>
        <w:spacing w:after="0" w:line="240" w:lineRule="auto"/>
        <w:jc w:val="both"/>
        <w:rPr>
          <w:rFonts w:ascii="Liberation Serif" w:hAnsi="Liberation Serif" w:cs="Liberation Serif"/>
        </w:rPr>
      </w:pPr>
    </w:p>
    <w:sectPr w:rsidR="00B36B86" w:rsidRPr="00FC0FE0" w:rsidSect="00B36B86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55C" w:rsidRDefault="005B555C" w:rsidP="009A19CA">
      <w:pPr>
        <w:spacing w:after="0" w:line="240" w:lineRule="auto"/>
      </w:pPr>
      <w:r>
        <w:separator/>
      </w:r>
    </w:p>
  </w:endnote>
  <w:endnote w:type="continuationSeparator" w:id="0">
    <w:p w:rsidR="005B555C" w:rsidRDefault="005B555C" w:rsidP="009A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B4" w:rsidRDefault="00381EB4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1" type="#_x0000_t202" style="position:absolute;margin-left:106.3pt;margin-top:766.1pt;width:232.3pt;height:7.4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C8FrAIAAK8FAAAOAAAAZHJzL2Uyb0RvYy54bWysVO1umzAU/T9p72D5P+WjJA2opGpDmCZ1&#10;H1K7B3CwCdbAZrYT6Ka9+65NSJNWk6Zt/LAu9vW5H+f4Xt8MbYP2TGkuRYbDiwAjJkpJudhm+Mtj&#10;4S0w0oYIShopWIafmMY3y7dvrvsuZZGsZUOZQgAidNp3Ga6N6VLf12XNWqIvZMcEHFZStcTAr9r6&#10;VJEe0NvGj4Jg7vdS0U7JkmkNu/l4iJcOv6pYaT5VlWYGNRmG3IxblVs3dvWX1yTdKtLVvDykQf4i&#10;i5ZwAUGPUDkxBO0UfwXV8lJJLStzUcrWl1XFS+ZqgGrC4EU1DzXpmKsFmqO7Y5v0/4MtP+4/K8Rp&#10;hi8xEqQFih7ZYNCdHNCl7U7f6RScHjpwMwNsA8uuUt3dy/KrRkKuaiK27FYp2deMUMgutDf9k6sj&#10;jrYgm/6DpBCG7Ix0QEOlWts6aAYCdGDp6ciMTaWEzSiZBVEIRyWcJfE8nLkIJJ0ud0qbd0y2yBoZ&#10;VkC8Ayf7e21sMiSdXGwsIQveNI78RpxtgOO4A6Hhqj2zSTgufyRBsl6sF7EXR/O1Fwd57t0Wq9ib&#10;F+HVLL/MV6s8/GnjhnFac0qZsGEmXYXxn/F2UPioiKOytGw4tXA2Ja22m1Wj0J6Argv3HRpy4uaf&#10;p+GaALW8KCmM4uAuSrxivrjy4iKeeclVsPCCMLlL5kGcxHlxXtI9F+zfS0I9EDmLZqOWfltb4L7X&#10;tZG05QYmR8PbDC+OTiS1ClwL6qg1hDejfdIKm/5zK4DuiWinVyvRUaxm2AyHhwFgVssbSZ9AwEqC&#10;wECKMPXAqKX6jlEPEyTD+tuOKIZR817AI7DjZjLUZGwmg4gSrmbYYDSaKzOOpV2n+LYG5OmZ3cJD&#10;KbgT8XMWh+cFU8HVcphgduyc/juv5zm7/AUAAP//AwBQSwMEFAAGAAgAAAAhAOsKVlvfAAAADQEA&#10;AA8AAABkcnMvZG93bnJldi54bWxMjzFPwzAQhXck/oN1SCyIOjaQlBCnQggWthaWbm5yJBHxOYrd&#10;JPTXc51gu7v39O57xWZxvZhwDJ0nA2qVgECqfN1RY+Dz4+12DSJES7XtPaGBHwywKS8vCpvXfqYt&#10;TrvYCA6hkFsDbYxDLmWoWnQ2rPyAxNqXH52NvI6NrEc7c7jrpU6SVDrbEX9o7YAvLVbfu6MzkC6v&#10;w837I+r5VPUT7U9KRVTGXF8tz08gIi7xzwxnfEaHkpkO/kh1EL0BrXTKVhYe7rQGwZY0y3g4nE/3&#10;mQJZFvJ/i/IXAAD//wMAUEsBAi0AFAAGAAgAAAAhALaDOJL+AAAA4QEAABMAAAAAAAAAAAAAAAAA&#10;AAAAAFtDb250ZW50X1R5cGVzXS54bWxQSwECLQAUAAYACAAAACEAOP0h/9YAAACUAQAACwAAAAAA&#10;AAAAAAAAAAAvAQAAX3JlbHMvLnJlbHNQSwECLQAUAAYACAAAACEAkIgvBawCAACvBQAADgAAAAAA&#10;AAAAAAAAAAAuAgAAZHJzL2Uyb0RvYy54bWxQSwECLQAUAAYACAAAACEA6wpWW98AAAANAQAADwAA&#10;AAAAAAAAAAAAAAAGBQAAZHJzL2Rvd25yZXYueG1sUEsFBgAAAAAEAAQA8wAAABIGAAAAAA==&#10;" filled="f" stroked="f">
          <v:textbox style="mso-next-textbox:#Text Box 3;mso-fit-shape-to-text:t" inset="0,0,0,0">
            <w:txbxContent>
              <w:p w:rsidR="00381EB4" w:rsidRDefault="00381EB4">
                <w:pPr>
                  <w:tabs>
                    <w:tab w:val="right" w:pos="4646"/>
                  </w:tabs>
                  <w:spacing w:line="240" w:lineRule="auto"/>
                </w:pPr>
                <w:r>
                  <w:rPr>
                    <w:rStyle w:val="65pt"/>
                    <w:rFonts w:eastAsiaTheme="minorEastAsia"/>
                  </w:rPr>
                  <w:t>(ФИО заявителя)</w:t>
                </w:r>
                <w:r>
                  <w:rPr>
                    <w:rStyle w:val="65pt"/>
                    <w:rFonts w:eastAsiaTheme="minorEastAsia"/>
                  </w:rPr>
                  <w:tab/>
                  <w:t>(подпись заявителя)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55C" w:rsidRDefault="005B555C" w:rsidP="009A19CA">
      <w:pPr>
        <w:spacing w:after="0" w:line="240" w:lineRule="auto"/>
      </w:pPr>
      <w:r>
        <w:separator/>
      </w:r>
    </w:p>
  </w:footnote>
  <w:footnote w:type="continuationSeparator" w:id="0">
    <w:p w:rsidR="005B555C" w:rsidRDefault="005B555C" w:rsidP="009A19CA">
      <w:pPr>
        <w:spacing w:after="0" w:line="240" w:lineRule="auto"/>
      </w:pPr>
      <w:r>
        <w:continuationSeparator/>
      </w:r>
    </w:p>
  </w:footnote>
  <w:footnote w:id="1">
    <w:p w:rsidR="00381EB4" w:rsidRPr="00E43F5D" w:rsidRDefault="00381EB4" w:rsidP="00177C43">
      <w:pPr>
        <w:pStyle w:val="af9"/>
        <w:jc w:val="both"/>
        <w:rPr>
          <w:rFonts w:ascii="Times New Roman" w:hAnsi="Times New Roman" w:cs="Times New Roman"/>
          <w:sz w:val="22"/>
          <w:szCs w:val="22"/>
        </w:rPr>
      </w:pPr>
      <w:r w:rsidRPr="00E43F5D">
        <w:rPr>
          <w:rStyle w:val="afb"/>
          <w:rFonts w:ascii="Times New Roman" w:hAnsi="Times New Roman" w:cs="Times New Roman"/>
          <w:sz w:val="22"/>
          <w:szCs w:val="22"/>
        </w:rPr>
        <w:footnoteRef/>
      </w:r>
      <w:r w:rsidRPr="00E43F5D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E43F5D">
        <w:rPr>
          <w:rFonts w:ascii="Times New Roman" w:hAnsi="Times New Roman" w:cs="Times New Roman"/>
          <w:sz w:val="22"/>
          <w:szCs w:val="22"/>
        </w:rPr>
        <w:t>Пункт 11.1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 Федерации от 15 мая 2013 г. №26 (зарегистрировано Министерством юстиции Российской Федерации 29 мая 2013 г., регистрационный № 28564) с изменениями, внесенными постановлениями Главного государственного санитарного врача Российской Федерации от 20 июля</w:t>
      </w:r>
      <w:r>
        <w:rPr>
          <w:rFonts w:ascii="Times New Roman" w:hAnsi="Times New Roman" w:cs="Times New Roman"/>
          <w:sz w:val="22"/>
          <w:szCs w:val="22"/>
        </w:rPr>
        <w:t xml:space="preserve"> 2015 г. № 28 (зарегистрировано </w:t>
      </w:r>
      <w:r w:rsidRPr="00E43F5D">
        <w:rPr>
          <w:rFonts w:ascii="Times New Roman" w:hAnsi="Times New Roman" w:cs="Times New Roman"/>
          <w:sz w:val="22"/>
          <w:szCs w:val="22"/>
        </w:rPr>
        <w:t>Министерством</w:t>
      </w:r>
      <w:proofErr w:type="gramEnd"/>
      <w:r w:rsidRPr="00E43F5D">
        <w:rPr>
          <w:rFonts w:ascii="Times New Roman" w:hAnsi="Times New Roman" w:cs="Times New Roman"/>
          <w:sz w:val="22"/>
          <w:szCs w:val="22"/>
        </w:rPr>
        <w:t xml:space="preserve"> юстиции Российской Федерации 3 августа 2015 г., регистрационный № 38312), от 27 августа 2015 г. № 41 (зарегистрировано Министерством юстиции Российской Федерации 4 сентября 2015 г., регистрационный № 38824).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1001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81EB4" w:rsidRPr="00AA20B8" w:rsidRDefault="00381EB4">
        <w:pPr>
          <w:pStyle w:val="af0"/>
          <w:jc w:val="center"/>
          <w:rPr>
            <w:rFonts w:ascii="Times New Roman" w:hAnsi="Times New Roman" w:cs="Times New Roman"/>
          </w:rPr>
        </w:pPr>
        <w:r w:rsidRPr="00AA20B8">
          <w:rPr>
            <w:rFonts w:ascii="Times New Roman" w:hAnsi="Times New Roman" w:cs="Times New Roman"/>
            <w:noProof/>
          </w:rPr>
          <w:fldChar w:fldCharType="begin"/>
        </w:r>
        <w:r w:rsidRPr="00AA20B8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AA20B8">
          <w:rPr>
            <w:rFonts w:ascii="Times New Roman" w:hAnsi="Times New Roman" w:cs="Times New Roman"/>
            <w:noProof/>
          </w:rPr>
          <w:fldChar w:fldCharType="separate"/>
        </w:r>
        <w:r w:rsidR="00FC4F18">
          <w:rPr>
            <w:rFonts w:ascii="Times New Roman" w:hAnsi="Times New Roman" w:cs="Times New Roman"/>
            <w:noProof/>
          </w:rPr>
          <w:t>38</w:t>
        </w:r>
        <w:r w:rsidRPr="00AA20B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81EB4" w:rsidRDefault="00381EB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B4" w:rsidRDefault="00381EB4" w:rsidP="00852CD2">
    <w:pPr>
      <w:tabs>
        <w:tab w:val="left" w:pos="5130"/>
        <w:tab w:val="left" w:pos="5190"/>
        <w:tab w:val="center" w:pos="7285"/>
      </w:tabs>
      <w:jc w:val="center"/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10.75pt;margin-top:37.7pt;width:9.55pt;height:20.9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QmrgIAAK0FAAAOAAAAZHJzL2Uyb0RvYy54bWysVNtunDAQfa/Uf7D8TriE3QAKGyXLUlVK&#10;L1LSD/Aas1gFG9nOQlr13zs2y+4meana8mAN9vjMmZnjub4ZuxbtmdJcihyHFwFGTFBZcbHL8bfH&#10;0ksw0oaIirRSsBw/M41vVu/fXQ99xiLZyLZiCgGI0NnQ57gxps98X9OGdURfyJ4JOKyl6oiBX7Xz&#10;K0UGQO9aPwqCpT9IVfVKUqY17BbTIV45/Lpm1Hypa80ManMM3IxblVu3dvVX1yTbKdI3nB5okL9g&#10;0REuIOgRqiCGoCfF30B1nCqpZW0uqOx8WdecMpcDZBMGr7J5aEjPXC5QHN0fy6T/Hyz9vP+qEK9y&#10;vMBIkA5a9MhGg+7kiBa2OkOvM3B66MHNjLANXXaZ6v5e0u8aCbluiNixW6Xk0DBSAbvQ3vTPrk44&#10;2oJsh0+ygjDkyUgHNNaqs6WDYiBAhy49HztjqVAbMgqjBBhSOAovk/jSdc4n2Xy5V9p8YLJD1six&#10;gsY7cLK/18aSIdnsYmMJWfK2dc1vxYsNcJx2IDRctWeWhOvlzzRIN8kmib04Wm68OCgK77Zcx96y&#10;DK8WxWWxXhfhLxs3jLOGVxUTNsysqzD+s74dFD4p4qgsLVteWThLSavddt0qtCeg69J9ruRwcnLz&#10;X9JwRYBcXqUURnFwF6VeuUyuvLiMF156FSReEKZ36TKI07goX6Z0zwX795TQkON0ES0mLZ1Iv8ot&#10;cN/b3EjWcQOTo+VdjpOjE8msAjeicq01hLeTfVYKS/9UCmj33GinVyvRSaxm3I7uYTgxWy1vZfUM&#10;AlYSBAYqhakHRiPVD4wGmCA5FjDiMGo/CngCdtjMhpqN7WwQQeFijg1Gk7k201B66hXfNYA7P7Jb&#10;eCYldxI+cTg8LpgJLpPD/LJD5/zfeZ2m7Oo3AAAA//8DAFBLAwQUAAYACAAAACEAjt0Al9wAAAAJ&#10;AQAADwAAAGRycy9kb3ducmV2LnhtbEyPwU7DMAxA70j8Q2QkbixdtXWjNJ3QJC7cNhASt6zxmorE&#10;qZqsa/9+5gRHy0/Pz9Vu8k6MOMQukILlIgOB1ATTUavg8+PtaQsiJk1Gu0CoYMYIu/r+rtKlCVc6&#10;4HhMrWAJxVIrsCn1pZSxseh1XIQeiXfnMHideBxaaQZ9Zbl3Ms+yQnrdEV+wuse9xebnePEKNtNX&#10;wD7iHr/PYzPYbt6691mpx4fp9QVEwin9wfCbz+lQc9MpXMhE4RQU+XLNKMvWKxAMFKusAHFS8LzJ&#10;QdaV/P9BfQMAAP//AwBQSwECLQAUAAYACAAAACEAtoM4kv4AAADhAQAAEwAAAAAAAAAAAAAAAAAA&#10;AAAAW0NvbnRlbnRfVHlwZXNdLnhtbFBLAQItABQABgAIAAAAIQA4/SH/1gAAAJQBAAALAAAAAAAA&#10;AAAAAAAAAC8BAABfcmVscy8ucmVsc1BLAQItABQABgAIAAAAIQC8VsQmrgIAAK0FAAAOAAAAAAAA&#10;AAAAAAAAAC4CAABkcnMvZTJvRG9jLnhtbFBLAQItABQABgAIAAAAIQCO3QCX3AAAAAkBAAAPAAAA&#10;AAAAAAAAAAAAAAgFAABkcnMvZG93bnJldi54bWxQSwUGAAAAAAQABADzAAAAEQYAAAAA&#10;" filled="f" stroked="f">
          <v:textbox style="mso-next-textbox:#_x0000_s2049;mso-fit-shape-to-text:t" inset="0,0,0,0">
            <w:txbxContent>
              <w:p w:rsidR="00381EB4" w:rsidRDefault="00381EB4">
                <w:pPr>
                  <w:spacing w:line="240" w:lineRule="auto"/>
                </w:pPr>
                <w:r>
                  <w:rPr>
                    <w:rStyle w:val="af5"/>
                    <w:rFonts w:eastAsiaTheme="minorEastAsia"/>
                  </w:rPr>
                  <w:fldChar w:fldCharType="begin"/>
                </w:r>
                <w:r>
                  <w:rPr>
                    <w:rStyle w:val="af5"/>
                    <w:rFonts w:eastAsiaTheme="minorEastAsia"/>
                  </w:rPr>
                  <w:instrText xml:space="preserve"> PAGE \* MERGEFORMAT </w:instrText>
                </w:r>
                <w:r>
                  <w:rPr>
                    <w:rStyle w:val="af5"/>
                    <w:rFonts w:eastAsiaTheme="minorEastAsia"/>
                  </w:rPr>
                  <w:fldChar w:fldCharType="separate"/>
                </w:r>
                <w:r w:rsidR="00FC4F18">
                  <w:rPr>
                    <w:rStyle w:val="af5"/>
                    <w:rFonts w:eastAsiaTheme="minorEastAsia"/>
                    <w:noProof/>
                  </w:rPr>
                  <w:t>39</w:t>
                </w:r>
                <w:r>
                  <w:rPr>
                    <w:rStyle w:val="af5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EB4" w:rsidRDefault="00381EB4">
    <w:pPr>
      <w:rPr>
        <w:sz w:val="2"/>
        <w:szCs w:val="2"/>
      </w:rPr>
    </w:pPr>
    <w:r>
      <w:rPr>
        <w:noProof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9pt;margin-top:37.7pt;width:9.55pt;height:10.9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McxrgIAAK0FAAAOAAAAZHJzL2Uyb0RvYy54bWysVNtunDAQfa/Uf7D8TrjEuwEUNkqWpaqU&#10;XqSkH+AFs1gFG9nOQlr13zs2y+4meana8mAN9syZ25m5vhm7Fu2Z0lyKDIcXAUZMlLLiYpfhb4+F&#10;F2OkDRUVbaVgGX5mGt+s3r+7HvqURbKRbcUUAhCh06HPcGNMn/q+LhvWUX0heybgsZaqowZ+1c6v&#10;FB0AvWv9KAiW/iBV1StZMq3hNp8e8crh1zUrzZe61sygNsMQm3GncufWnv7qmqY7RfuGl4cw6F9E&#10;0VEuwOkRKqeGoifF30B1vFRSy9pclLLzZV3zkrkcIJsweJXNQ0N75nKB4uj+WCb9/2DLz/uvCvEq&#10;wwQjQTto0SMbDbqTIyK2OkOvU1B66EHNjHANXXaZ6v5elt81EnLdULFjt0rJoWG0guhCa+mfmU44&#10;2oJsh0+yAjf0yUgHNNaqs6WDYiBAhy49HztjQymtyyiM4gVGJTyFlzG5dJ3zaTob90qbD0x2yAoZ&#10;VtB4B07399rYYGg6q1hfQha8bV3zW/HiAhSnG3ANpvbNBuF6+TMJkk28iYlHouXGI0Gee7fFmnjL&#10;Irxa5Jf5ep2Hv6zfkKQNryomrJuZVyH5s74dGD4x4sgsLVteWTgbkla77bpVaE+B14X7XMnh5aTm&#10;vwzDFQFyeZVSGJHgLkq8YhlfeaQgCy+5CmIvCJO7ZBmQhOTFy5TuuWD/nhIaMpwsosXEpVPQr3IL&#10;3Pc2N5p23MDmaHmX4fioRFPLwI2oXGsN5e0kn5XChn8qBbR7brTjq6XoRFYzbkc3GNE8BltZPQOB&#10;lQSCAUth64HQSPUDowE2SIYFrDiM2o8CRsAum1lQs7CdBSpKMMywwWgS12ZaSk+94rsGcOchu4Ux&#10;KbijsJ2nKYbDcMFOcJkc9pddOuf/Tuu0ZVe/AQAA//8DAFBLAwQUAAYACAAAACEA0ljlYt0AAAAJ&#10;AQAADwAAAGRycy9kb3ducmV2LnhtbEyPwU7DMBBE70j8g7VI3KjTFNI2xKlQJS7caBESNzfexhH2&#10;OordNPl7lhMcRzt6+6baTd6JEYfYBVKwXGQgkJpgOmoVfBxfHzYgYtJktAuECmaMsKtvbypdmnCl&#10;dxwPqRUMoVhqBTalvpQyNha9jovQI/HtHAavE8ehlWbQV4Z7J/MsK6TXHfEHq3vcW2y+DxevYD19&#10;Buwj7vHrPDaD7eaNe5uVur+bXp5BJJzSXxl+9VkdanY6hQuZKJyCYrli9cSwp0cQXChW+RbEScF2&#10;nYOsK/l/Qf0DAAD//wMAUEsBAi0AFAAGAAgAAAAhALaDOJL+AAAA4QEAABMAAAAAAAAAAAAAAAAA&#10;AAAAAFtDb250ZW50X1R5cGVzXS54bWxQSwECLQAUAAYACAAAACEAOP0h/9YAAACUAQAACwAAAAAA&#10;AAAAAAAAAAAvAQAAX3JlbHMvLnJlbHNQSwECLQAUAAYACAAAACEA2jTHMa4CAACtBQAADgAAAAAA&#10;AAAAAAAAAAAuAgAAZHJzL2Uyb0RvYy54bWxQSwECLQAUAAYACAAAACEA0ljlYt0AAAAJAQAADwAA&#10;AAAAAAAAAAAAAAAIBQAAZHJzL2Rvd25yZXYueG1sUEsFBgAAAAAEAAQA8wAAABIGAAAAAA==&#10;" filled="f" stroked="f">
          <v:textbox style="mso-next-textbox:#_x0000_s2050;mso-fit-shape-to-text:t" inset="0,0,0,0">
            <w:txbxContent>
              <w:p w:rsidR="00381EB4" w:rsidRDefault="00381EB4">
                <w:pPr>
                  <w:spacing w:line="240" w:lineRule="auto"/>
                </w:pPr>
                <w:r>
                  <w:rPr>
                    <w:rStyle w:val="af5"/>
                    <w:rFonts w:eastAsiaTheme="minorEastAsia"/>
                  </w:rPr>
                  <w:fldChar w:fldCharType="begin"/>
                </w:r>
                <w:r>
                  <w:rPr>
                    <w:rStyle w:val="af5"/>
                    <w:rFonts w:eastAsiaTheme="minorEastAsia"/>
                  </w:rPr>
                  <w:instrText xml:space="preserve"> PAGE \* MERGEFORMAT </w:instrText>
                </w:r>
                <w:r>
                  <w:rPr>
                    <w:rStyle w:val="af5"/>
                    <w:rFonts w:eastAsiaTheme="minorEastAsia"/>
                  </w:rPr>
                  <w:fldChar w:fldCharType="separate"/>
                </w:r>
                <w:r>
                  <w:rPr>
                    <w:rStyle w:val="af5"/>
                    <w:rFonts w:eastAsiaTheme="minorEastAsia"/>
                    <w:noProof/>
                  </w:rPr>
                  <w:t>35</w:t>
                </w:r>
                <w:r>
                  <w:rPr>
                    <w:rStyle w:val="af5"/>
                    <w:rFonts w:eastAsiaTheme="minorEastAsia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15C2"/>
    <w:multiLevelType w:val="hybridMultilevel"/>
    <w:tmpl w:val="B928E08C"/>
    <w:lvl w:ilvl="0" w:tplc="67F0C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2688C"/>
    <w:multiLevelType w:val="hybridMultilevel"/>
    <w:tmpl w:val="21982D2E"/>
    <w:lvl w:ilvl="0" w:tplc="67F0C9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362784C"/>
    <w:multiLevelType w:val="hybridMultilevel"/>
    <w:tmpl w:val="F6A236F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C579C"/>
    <w:multiLevelType w:val="multilevel"/>
    <w:tmpl w:val="57EC6466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40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4">
    <w:nsid w:val="05A669AC"/>
    <w:multiLevelType w:val="multilevel"/>
    <w:tmpl w:val="816A3A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62A384B"/>
    <w:multiLevelType w:val="multilevel"/>
    <w:tmpl w:val="E398D7C2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F56F04"/>
    <w:multiLevelType w:val="multilevel"/>
    <w:tmpl w:val="944819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F73A3A"/>
    <w:multiLevelType w:val="hybridMultilevel"/>
    <w:tmpl w:val="F65E38BC"/>
    <w:lvl w:ilvl="0" w:tplc="67F0C9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D783D66"/>
    <w:multiLevelType w:val="multilevel"/>
    <w:tmpl w:val="6CB4D3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6954B3"/>
    <w:multiLevelType w:val="hybridMultilevel"/>
    <w:tmpl w:val="274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55057F"/>
    <w:multiLevelType w:val="multilevel"/>
    <w:tmpl w:val="F06A9C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315ABD"/>
    <w:multiLevelType w:val="multilevel"/>
    <w:tmpl w:val="AF2CDA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DFA1197"/>
    <w:multiLevelType w:val="hybridMultilevel"/>
    <w:tmpl w:val="E676EC62"/>
    <w:lvl w:ilvl="0" w:tplc="67F0C9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90F2630"/>
    <w:multiLevelType w:val="hybridMultilevel"/>
    <w:tmpl w:val="91FCDB8E"/>
    <w:lvl w:ilvl="0" w:tplc="67F0C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6D3241"/>
    <w:multiLevelType w:val="hybridMultilevel"/>
    <w:tmpl w:val="5AC6E93C"/>
    <w:lvl w:ilvl="0" w:tplc="67F0C9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3C735349"/>
    <w:multiLevelType w:val="multilevel"/>
    <w:tmpl w:val="C366D3EC"/>
    <w:lvl w:ilvl="0">
      <w:start w:val="1"/>
      <w:numFmt w:val="decimal"/>
      <w:lvlText w:val="%1."/>
      <w:lvlJc w:val="left"/>
      <w:rPr>
        <w:rFonts w:ascii="Liberation Serif" w:eastAsia="Times New Roman" w:hAnsi="Liberation Serif" w:cs="Liberation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BF6E71"/>
    <w:multiLevelType w:val="hybridMultilevel"/>
    <w:tmpl w:val="69FC4EF4"/>
    <w:lvl w:ilvl="0" w:tplc="C996286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D5972"/>
    <w:multiLevelType w:val="hybridMultilevel"/>
    <w:tmpl w:val="4A8EBBF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025DD3"/>
    <w:multiLevelType w:val="hybridMultilevel"/>
    <w:tmpl w:val="411E7CDE"/>
    <w:lvl w:ilvl="0" w:tplc="67F0C9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449B1F4C"/>
    <w:multiLevelType w:val="multilevel"/>
    <w:tmpl w:val="D18EB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DD77E0"/>
    <w:multiLevelType w:val="multilevel"/>
    <w:tmpl w:val="DEFC0F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5F5B38"/>
    <w:multiLevelType w:val="multilevel"/>
    <w:tmpl w:val="5EAEA5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A80082"/>
    <w:multiLevelType w:val="multilevel"/>
    <w:tmpl w:val="6A6054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F9F4C3A"/>
    <w:multiLevelType w:val="multilevel"/>
    <w:tmpl w:val="3D065C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EA0DE1"/>
    <w:multiLevelType w:val="hybridMultilevel"/>
    <w:tmpl w:val="69FC4EF4"/>
    <w:lvl w:ilvl="0" w:tplc="C996286E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E3270"/>
    <w:multiLevelType w:val="multilevel"/>
    <w:tmpl w:val="56D0C0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8B4E2B"/>
    <w:multiLevelType w:val="multilevel"/>
    <w:tmpl w:val="3574F76E"/>
    <w:lvl w:ilvl="0">
      <w:start w:val="2014"/>
      <w:numFmt w:val="decimal"/>
      <w:lvlText w:val="08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1B0E41"/>
    <w:multiLevelType w:val="hybridMultilevel"/>
    <w:tmpl w:val="E004A2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25FEB"/>
    <w:multiLevelType w:val="hybridMultilevel"/>
    <w:tmpl w:val="0E120FE0"/>
    <w:lvl w:ilvl="0" w:tplc="67F0C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301B55"/>
    <w:multiLevelType w:val="hybridMultilevel"/>
    <w:tmpl w:val="9F44809A"/>
    <w:lvl w:ilvl="0" w:tplc="282201A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5D7F0D50"/>
    <w:multiLevelType w:val="multilevel"/>
    <w:tmpl w:val="EEC49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C64501"/>
    <w:multiLevelType w:val="multilevel"/>
    <w:tmpl w:val="FACCF1E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E8133D3"/>
    <w:multiLevelType w:val="multilevel"/>
    <w:tmpl w:val="0FE419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7701E5"/>
    <w:multiLevelType w:val="multilevel"/>
    <w:tmpl w:val="D16485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BE24ED"/>
    <w:multiLevelType w:val="multilevel"/>
    <w:tmpl w:val="9132C8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1B5338B"/>
    <w:multiLevelType w:val="multilevel"/>
    <w:tmpl w:val="315E6A3A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6">
    <w:nsid w:val="62146D06"/>
    <w:multiLevelType w:val="multilevel"/>
    <w:tmpl w:val="E1CCCDC8"/>
    <w:lvl w:ilvl="0">
      <w:start w:val="1"/>
      <w:numFmt w:val="decimal"/>
      <w:lvlText w:val="%1)"/>
      <w:lvlJc w:val="left"/>
      <w:rPr>
        <w:rFonts w:ascii="Times New Roman" w:eastAsiaTheme="minorEastAsia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28C4D7D"/>
    <w:multiLevelType w:val="hybridMultilevel"/>
    <w:tmpl w:val="0EF4F80E"/>
    <w:lvl w:ilvl="0" w:tplc="67F0C9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>
    <w:nsid w:val="62FC31B5"/>
    <w:multiLevelType w:val="hybridMultilevel"/>
    <w:tmpl w:val="3C201572"/>
    <w:lvl w:ilvl="0" w:tplc="67F0C9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0D3B71"/>
    <w:multiLevelType w:val="hybridMultilevel"/>
    <w:tmpl w:val="1DA0EF6C"/>
    <w:lvl w:ilvl="0" w:tplc="67F0C97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5F11F29"/>
    <w:multiLevelType w:val="multilevel"/>
    <w:tmpl w:val="1D74316E"/>
    <w:lvl w:ilvl="0">
      <w:start w:val="2013"/>
      <w:numFmt w:val="decimal"/>
      <w:lvlText w:val="3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7784184"/>
    <w:multiLevelType w:val="multilevel"/>
    <w:tmpl w:val="2DB02F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1B3765"/>
    <w:multiLevelType w:val="hybridMultilevel"/>
    <w:tmpl w:val="614C2F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042B88"/>
    <w:multiLevelType w:val="multilevel"/>
    <w:tmpl w:val="6D32AC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431485A"/>
    <w:multiLevelType w:val="multilevel"/>
    <w:tmpl w:val="C7302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B94407F"/>
    <w:multiLevelType w:val="hybridMultilevel"/>
    <w:tmpl w:val="44A60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37B50"/>
    <w:multiLevelType w:val="hybridMultilevel"/>
    <w:tmpl w:val="0D780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ED7273"/>
    <w:multiLevelType w:val="multilevel"/>
    <w:tmpl w:val="EA66DA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2"/>
  </w:num>
  <w:num w:numId="3">
    <w:abstractNumId w:val="25"/>
  </w:num>
  <w:num w:numId="4">
    <w:abstractNumId w:val="36"/>
  </w:num>
  <w:num w:numId="5">
    <w:abstractNumId w:val="11"/>
  </w:num>
  <w:num w:numId="6">
    <w:abstractNumId w:val="8"/>
  </w:num>
  <w:num w:numId="7">
    <w:abstractNumId w:val="20"/>
  </w:num>
  <w:num w:numId="8">
    <w:abstractNumId w:val="40"/>
  </w:num>
  <w:num w:numId="9">
    <w:abstractNumId w:val="26"/>
  </w:num>
  <w:num w:numId="10">
    <w:abstractNumId w:val="41"/>
  </w:num>
  <w:num w:numId="11">
    <w:abstractNumId w:val="21"/>
  </w:num>
  <w:num w:numId="12">
    <w:abstractNumId w:val="34"/>
  </w:num>
  <w:num w:numId="13">
    <w:abstractNumId w:val="47"/>
  </w:num>
  <w:num w:numId="14">
    <w:abstractNumId w:val="4"/>
  </w:num>
  <w:num w:numId="15">
    <w:abstractNumId w:val="33"/>
  </w:num>
  <w:num w:numId="16">
    <w:abstractNumId w:val="43"/>
  </w:num>
  <w:num w:numId="17">
    <w:abstractNumId w:val="6"/>
  </w:num>
  <w:num w:numId="18">
    <w:abstractNumId w:val="22"/>
  </w:num>
  <w:num w:numId="19">
    <w:abstractNumId w:val="10"/>
  </w:num>
  <w:num w:numId="20">
    <w:abstractNumId w:val="24"/>
  </w:num>
  <w:num w:numId="21">
    <w:abstractNumId w:val="16"/>
  </w:num>
  <w:num w:numId="22">
    <w:abstractNumId w:val="17"/>
  </w:num>
  <w:num w:numId="23">
    <w:abstractNumId w:val="19"/>
  </w:num>
  <w:num w:numId="24">
    <w:abstractNumId w:val="31"/>
  </w:num>
  <w:num w:numId="25">
    <w:abstractNumId w:val="23"/>
  </w:num>
  <w:num w:numId="26">
    <w:abstractNumId w:val="30"/>
  </w:num>
  <w:num w:numId="27">
    <w:abstractNumId w:val="44"/>
  </w:num>
  <w:num w:numId="28">
    <w:abstractNumId w:val="0"/>
  </w:num>
  <w:num w:numId="29">
    <w:abstractNumId w:val="28"/>
  </w:num>
  <w:num w:numId="30">
    <w:abstractNumId w:val="38"/>
  </w:num>
  <w:num w:numId="31">
    <w:abstractNumId w:val="14"/>
  </w:num>
  <w:num w:numId="32">
    <w:abstractNumId w:val="18"/>
  </w:num>
  <w:num w:numId="33">
    <w:abstractNumId w:val="37"/>
  </w:num>
  <w:num w:numId="34">
    <w:abstractNumId w:val="13"/>
  </w:num>
  <w:num w:numId="35">
    <w:abstractNumId w:val="29"/>
  </w:num>
  <w:num w:numId="36">
    <w:abstractNumId w:val="7"/>
  </w:num>
  <w:num w:numId="37">
    <w:abstractNumId w:val="39"/>
  </w:num>
  <w:num w:numId="38">
    <w:abstractNumId w:val="1"/>
  </w:num>
  <w:num w:numId="39">
    <w:abstractNumId w:val="12"/>
  </w:num>
  <w:num w:numId="40">
    <w:abstractNumId w:val="35"/>
  </w:num>
  <w:num w:numId="41">
    <w:abstractNumId w:val="42"/>
  </w:num>
  <w:num w:numId="42">
    <w:abstractNumId w:val="45"/>
  </w:num>
  <w:num w:numId="43">
    <w:abstractNumId w:val="3"/>
  </w:num>
  <w:num w:numId="44">
    <w:abstractNumId w:val="27"/>
  </w:num>
  <w:num w:numId="45">
    <w:abstractNumId w:val="2"/>
  </w:num>
  <w:num w:numId="46">
    <w:abstractNumId w:val="9"/>
  </w:num>
  <w:num w:numId="47">
    <w:abstractNumId w:val="46"/>
  </w:num>
  <w:num w:numId="48">
    <w:abstractNumId w:val="1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090"/>
    <w:rsid w:val="00001F24"/>
    <w:rsid w:val="000059F0"/>
    <w:rsid w:val="0001007B"/>
    <w:rsid w:val="0001124A"/>
    <w:rsid w:val="00015AC3"/>
    <w:rsid w:val="00021224"/>
    <w:rsid w:val="0002189E"/>
    <w:rsid w:val="00022641"/>
    <w:rsid w:val="00022F78"/>
    <w:rsid w:val="00027D20"/>
    <w:rsid w:val="000302C8"/>
    <w:rsid w:val="00030396"/>
    <w:rsid w:val="00032601"/>
    <w:rsid w:val="000342A0"/>
    <w:rsid w:val="00035274"/>
    <w:rsid w:val="00037681"/>
    <w:rsid w:val="0004097E"/>
    <w:rsid w:val="00046C99"/>
    <w:rsid w:val="0004783D"/>
    <w:rsid w:val="00053690"/>
    <w:rsid w:val="000540A5"/>
    <w:rsid w:val="00057286"/>
    <w:rsid w:val="000574B5"/>
    <w:rsid w:val="0006014C"/>
    <w:rsid w:val="00061052"/>
    <w:rsid w:val="00062EC9"/>
    <w:rsid w:val="00063FE0"/>
    <w:rsid w:val="00065ABE"/>
    <w:rsid w:val="00067358"/>
    <w:rsid w:val="00070906"/>
    <w:rsid w:val="00077090"/>
    <w:rsid w:val="00077279"/>
    <w:rsid w:val="00077CE3"/>
    <w:rsid w:val="00077FA8"/>
    <w:rsid w:val="00081B00"/>
    <w:rsid w:val="000823E2"/>
    <w:rsid w:val="00082557"/>
    <w:rsid w:val="000838FF"/>
    <w:rsid w:val="0008404D"/>
    <w:rsid w:val="000845FD"/>
    <w:rsid w:val="00092D71"/>
    <w:rsid w:val="000961B5"/>
    <w:rsid w:val="00096B92"/>
    <w:rsid w:val="000A0C84"/>
    <w:rsid w:val="000A2B3D"/>
    <w:rsid w:val="000B15C6"/>
    <w:rsid w:val="000B4FC2"/>
    <w:rsid w:val="000B751D"/>
    <w:rsid w:val="000C0CE4"/>
    <w:rsid w:val="000C3E7C"/>
    <w:rsid w:val="000C50E9"/>
    <w:rsid w:val="000C5E22"/>
    <w:rsid w:val="000C6C18"/>
    <w:rsid w:val="000C72A5"/>
    <w:rsid w:val="000D041C"/>
    <w:rsid w:val="000D0E3E"/>
    <w:rsid w:val="000D18EC"/>
    <w:rsid w:val="000D5599"/>
    <w:rsid w:val="000D55A6"/>
    <w:rsid w:val="000D642C"/>
    <w:rsid w:val="000D672C"/>
    <w:rsid w:val="000E0107"/>
    <w:rsid w:val="000E09CB"/>
    <w:rsid w:val="000E0EDF"/>
    <w:rsid w:val="000E136A"/>
    <w:rsid w:val="000E4C9F"/>
    <w:rsid w:val="000E5BC5"/>
    <w:rsid w:val="000F1F21"/>
    <w:rsid w:val="000F2AD6"/>
    <w:rsid w:val="000F303A"/>
    <w:rsid w:val="000F310D"/>
    <w:rsid w:val="000F3738"/>
    <w:rsid w:val="000F4E99"/>
    <w:rsid w:val="000F61FB"/>
    <w:rsid w:val="00100357"/>
    <w:rsid w:val="00101FA2"/>
    <w:rsid w:val="00102A88"/>
    <w:rsid w:val="00104A85"/>
    <w:rsid w:val="001051DA"/>
    <w:rsid w:val="001058BA"/>
    <w:rsid w:val="00110F5A"/>
    <w:rsid w:val="00112491"/>
    <w:rsid w:val="00112F73"/>
    <w:rsid w:val="00113257"/>
    <w:rsid w:val="00113337"/>
    <w:rsid w:val="0011392C"/>
    <w:rsid w:val="00121EAF"/>
    <w:rsid w:val="00122558"/>
    <w:rsid w:val="001231A8"/>
    <w:rsid w:val="00123EA6"/>
    <w:rsid w:val="0012444A"/>
    <w:rsid w:val="001249B9"/>
    <w:rsid w:val="0012761E"/>
    <w:rsid w:val="00127E5C"/>
    <w:rsid w:val="001302C3"/>
    <w:rsid w:val="0013534C"/>
    <w:rsid w:val="00135415"/>
    <w:rsid w:val="00141401"/>
    <w:rsid w:val="00141F44"/>
    <w:rsid w:val="00143951"/>
    <w:rsid w:val="00144E45"/>
    <w:rsid w:val="00145FEA"/>
    <w:rsid w:val="00150E3F"/>
    <w:rsid w:val="001522D9"/>
    <w:rsid w:val="00153055"/>
    <w:rsid w:val="0015720C"/>
    <w:rsid w:val="00157947"/>
    <w:rsid w:val="00164033"/>
    <w:rsid w:val="0016628E"/>
    <w:rsid w:val="00166683"/>
    <w:rsid w:val="00167549"/>
    <w:rsid w:val="001722CA"/>
    <w:rsid w:val="00177454"/>
    <w:rsid w:val="00177754"/>
    <w:rsid w:val="00177C43"/>
    <w:rsid w:val="0018551E"/>
    <w:rsid w:val="00187045"/>
    <w:rsid w:val="0018765B"/>
    <w:rsid w:val="0019006E"/>
    <w:rsid w:val="00191CAA"/>
    <w:rsid w:val="00192738"/>
    <w:rsid w:val="001937AB"/>
    <w:rsid w:val="0019522F"/>
    <w:rsid w:val="00195372"/>
    <w:rsid w:val="001969B2"/>
    <w:rsid w:val="001A0F90"/>
    <w:rsid w:val="001A3003"/>
    <w:rsid w:val="001A3056"/>
    <w:rsid w:val="001A433F"/>
    <w:rsid w:val="001A5696"/>
    <w:rsid w:val="001A5CAB"/>
    <w:rsid w:val="001A6628"/>
    <w:rsid w:val="001A7729"/>
    <w:rsid w:val="001B11C3"/>
    <w:rsid w:val="001B1D2A"/>
    <w:rsid w:val="001B32CE"/>
    <w:rsid w:val="001B3B73"/>
    <w:rsid w:val="001B6FA1"/>
    <w:rsid w:val="001B7AF9"/>
    <w:rsid w:val="001C0194"/>
    <w:rsid w:val="001C359A"/>
    <w:rsid w:val="001C570D"/>
    <w:rsid w:val="001D1121"/>
    <w:rsid w:val="001D1584"/>
    <w:rsid w:val="001D4031"/>
    <w:rsid w:val="001D49A9"/>
    <w:rsid w:val="001D605B"/>
    <w:rsid w:val="001D6BDC"/>
    <w:rsid w:val="001D6C53"/>
    <w:rsid w:val="001D7838"/>
    <w:rsid w:val="001E116F"/>
    <w:rsid w:val="001E161B"/>
    <w:rsid w:val="001E1767"/>
    <w:rsid w:val="001E47C6"/>
    <w:rsid w:val="001E596D"/>
    <w:rsid w:val="001E6A7F"/>
    <w:rsid w:val="001E7483"/>
    <w:rsid w:val="001F0A1E"/>
    <w:rsid w:val="001F2EF7"/>
    <w:rsid w:val="001F3CD2"/>
    <w:rsid w:val="001F4090"/>
    <w:rsid w:val="001F6758"/>
    <w:rsid w:val="00201618"/>
    <w:rsid w:val="002038E5"/>
    <w:rsid w:val="00207CA5"/>
    <w:rsid w:val="00207DEA"/>
    <w:rsid w:val="0021216A"/>
    <w:rsid w:val="00212425"/>
    <w:rsid w:val="002127B3"/>
    <w:rsid w:val="00213C09"/>
    <w:rsid w:val="00214093"/>
    <w:rsid w:val="002172AA"/>
    <w:rsid w:val="002202F0"/>
    <w:rsid w:val="00221A9C"/>
    <w:rsid w:val="0022400E"/>
    <w:rsid w:val="00225136"/>
    <w:rsid w:val="002275DF"/>
    <w:rsid w:val="00227A29"/>
    <w:rsid w:val="00227CF2"/>
    <w:rsid w:val="0023028D"/>
    <w:rsid w:val="002305EF"/>
    <w:rsid w:val="00233DD3"/>
    <w:rsid w:val="002356AD"/>
    <w:rsid w:val="002365C9"/>
    <w:rsid w:val="002429D7"/>
    <w:rsid w:val="0024431D"/>
    <w:rsid w:val="00244912"/>
    <w:rsid w:val="00245824"/>
    <w:rsid w:val="0024615D"/>
    <w:rsid w:val="0025360C"/>
    <w:rsid w:val="002548FE"/>
    <w:rsid w:val="002564E9"/>
    <w:rsid w:val="00256CDC"/>
    <w:rsid w:val="00257320"/>
    <w:rsid w:val="0025788F"/>
    <w:rsid w:val="002604F0"/>
    <w:rsid w:val="00260563"/>
    <w:rsid w:val="00262905"/>
    <w:rsid w:val="002633D7"/>
    <w:rsid w:val="002657D6"/>
    <w:rsid w:val="002667EB"/>
    <w:rsid w:val="00267E86"/>
    <w:rsid w:val="00270D3C"/>
    <w:rsid w:val="0027712B"/>
    <w:rsid w:val="00282FF6"/>
    <w:rsid w:val="0028439A"/>
    <w:rsid w:val="00285EC2"/>
    <w:rsid w:val="002874DE"/>
    <w:rsid w:val="00291B4E"/>
    <w:rsid w:val="00292E66"/>
    <w:rsid w:val="002945A2"/>
    <w:rsid w:val="002948EF"/>
    <w:rsid w:val="002979EF"/>
    <w:rsid w:val="002A3548"/>
    <w:rsid w:val="002A3BEE"/>
    <w:rsid w:val="002A50D5"/>
    <w:rsid w:val="002A688B"/>
    <w:rsid w:val="002A761F"/>
    <w:rsid w:val="002B0833"/>
    <w:rsid w:val="002B1B85"/>
    <w:rsid w:val="002B22D9"/>
    <w:rsid w:val="002B451D"/>
    <w:rsid w:val="002B650E"/>
    <w:rsid w:val="002B6746"/>
    <w:rsid w:val="002C372D"/>
    <w:rsid w:val="002C37DA"/>
    <w:rsid w:val="002C3F68"/>
    <w:rsid w:val="002C6AD5"/>
    <w:rsid w:val="002C6B3D"/>
    <w:rsid w:val="002D1DD0"/>
    <w:rsid w:val="002D27BA"/>
    <w:rsid w:val="002D2CA9"/>
    <w:rsid w:val="002D3191"/>
    <w:rsid w:val="002D7B4C"/>
    <w:rsid w:val="002E0EE2"/>
    <w:rsid w:val="002E41AC"/>
    <w:rsid w:val="002E5A86"/>
    <w:rsid w:val="002E6AF9"/>
    <w:rsid w:val="002E71B0"/>
    <w:rsid w:val="002F02F9"/>
    <w:rsid w:val="002F0777"/>
    <w:rsid w:val="002F7684"/>
    <w:rsid w:val="003013F7"/>
    <w:rsid w:val="003018EC"/>
    <w:rsid w:val="00302361"/>
    <w:rsid w:val="00303A63"/>
    <w:rsid w:val="003041F0"/>
    <w:rsid w:val="003044A6"/>
    <w:rsid w:val="003068B3"/>
    <w:rsid w:val="003113BF"/>
    <w:rsid w:val="00313427"/>
    <w:rsid w:val="0031414C"/>
    <w:rsid w:val="00316716"/>
    <w:rsid w:val="00321077"/>
    <w:rsid w:val="00322EEB"/>
    <w:rsid w:val="00323F09"/>
    <w:rsid w:val="003271A9"/>
    <w:rsid w:val="003275E2"/>
    <w:rsid w:val="00330198"/>
    <w:rsid w:val="0033087D"/>
    <w:rsid w:val="003368F0"/>
    <w:rsid w:val="0034017F"/>
    <w:rsid w:val="0034146D"/>
    <w:rsid w:val="00345F7C"/>
    <w:rsid w:val="0034695F"/>
    <w:rsid w:val="00351F4B"/>
    <w:rsid w:val="0035344E"/>
    <w:rsid w:val="00353524"/>
    <w:rsid w:val="00353769"/>
    <w:rsid w:val="003553F1"/>
    <w:rsid w:val="00357AC8"/>
    <w:rsid w:val="003614FF"/>
    <w:rsid w:val="0036256C"/>
    <w:rsid w:val="003639E1"/>
    <w:rsid w:val="00365D53"/>
    <w:rsid w:val="003667FC"/>
    <w:rsid w:val="00373A97"/>
    <w:rsid w:val="00375045"/>
    <w:rsid w:val="0037536E"/>
    <w:rsid w:val="00375C1C"/>
    <w:rsid w:val="00376EFB"/>
    <w:rsid w:val="00381D67"/>
    <w:rsid w:val="00381EB4"/>
    <w:rsid w:val="00386BFA"/>
    <w:rsid w:val="0038793A"/>
    <w:rsid w:val="00390C91"/>
    <w:rsid w:val="00391B3A"/>
    <w:rsid w:val="00395401"/>
    <w:rsid w:val="003A2C5B"/>
    <w:rsid w:val="003A3DAA"/>
    <w:rsid w:val="003B17D1"/>
    <w:rsid w:val="003B1FD9"/>
    <w:rsid w:val="003B775F"/>
    <w:rsid w:val="003C0CC6"/>
    <w:rsid w:val="003C1946"/>
    <w:rsid w:val="003C1D84"/>
    <w:rsid w:val="003D04F4"/>
    <w:rsid w:val="003D5D1B"/>
    <w:rsid w:val="003D5DD3"/>
    <w:rsid w:val="003D72E1"/>
    <w:rsid w:val="003E1A2E"/>
    <w:rsid w:val="003E4552"/>
    <w:rsid w:val="003E514A"/>
    <w:rsid w:val="003E7F71"/>
    <w:rsid w:val="003F1D6F"/>
    <w:rsid w:val="003F2765"/>
    <w:rsid w:val="003F2824"/>
    <w:rsid w:val="003F2A1B"/>
    <w:rsid w:val="003F4BD1"/>
    <w:rsid w:val="003F68C3"/>
    <w:rsid w:val="00400C25"/>
    <w:rsid w:val="00400E10"/>
    <w:rsid w:val="00401143"/>
    <w:rsid w:val="0040219F"/>
    <w:rsid w:val="0040319E"/>
    <w:rsid w:val="00407BF7"/>
    <w:rsid w:val="00411C25"/>
    <w:rsid w:val="00412780"/>
    <w:rsid w:val="00412843"/>
    <w:rsid w:val="00412C0F"/>
    <w:rsid w:val="00416C57"/>
    <w:rsid w:val="004173F2"/>
    <w:rsid w:val="004177C3"/>
    <w:rsid w:val="00421F66"/>
    <w:rsid w:val="004249AD"/>
    <w:rsid w:val="004251A4"/>
    <w:rsid w:val="0043094E"/>
    <w:rsid w:val="00435606"/>
    <w:rsid w:val="00435AF1"/>
    <w:rsid w:val="00436376"/>
    <w:rsid w:val="00437D5C"/>
    <w:rsid w:val="00437FC5"/>
    <w:rsid w:val="00443C23"/>
    <w:rsid w:val="004453A3"/>
    <w:rsid w:val="004456CA"/>
    <w:rsid w:val="00450FD1"/>
    <w:rsid w:val="0045114E"/>
    <w:rsid w:val="00451C96"/>
    <w:rsid w:val="004554BC"/>
    <w:rsid w:val="00456469"/>
    <w:rsid w:val="00467AD0"/>
    <w:rsid w:val="00467C5C"/>
    <w:rsid w:val="00472C43"/>
    <w:rsid w:val="00474846"/>
    <w:rsid w:val="00475D08"/>
    <w:rsid w:val="0047789C"/>
    <w:rsid w:val="00480048"/>
    <w:rsid w:val="00480BAF"/>
    <w:rsid w:val="00481C10"/>
    <w:rsid w:val="00482095"/>
    <w:rsid w:val="004836DF"/>
    <w:rsid w:val="0048555A"/>
    <w:rsid w:val="004857BB"/>
    <w:rsid w:val="004859A5"/>
    <w:rsid w:val="00487112"/>
    <w:rsid w:val="004919CD"/>
    <w:rsid w:val="004934F2"/>
    <w:rsid w:val="00495A42"/>
    <w:rsid w:val="004A017E"/>
    <w:rsid w:val="004A0744"/>
    <w:rsid w:val="004A09B9"/>
    <w:rsid w:val="004A2A38"/>
    <w:rsid w:val="004A42F0"/>
    <w:rsid w:val="004A4AAA"/>
    <w:rsid w:val="004A748C"/>
    <w:rsid w:val="004B176C"/>
    <w:rsid w:val="004B61A6"/>
    <w:rsid w:val="004B7996"/>
    <w:rsid w:val="004C09B6"/>
    <w:rsid w:val="004C2926"/>
    <w:rsid w:val="004C549C"/>
    <w:rsid w:val="004C65CF"/>
    <w:rsid w:val="004C6845"/>
    <w:rsid w:val="004C69F4"/>
    <w:rsid w:val="004D2317"/>
    <w:rsid w:val="004D2AE7"/>
    <w:rsid w:val="004D2CCD"/>
    <w:rsid w:val="004D3868"/>
    <w:rsid w:val="004D6257"/>
    <w:rsid w:val="004D7E09"/>
    <w:rsid w:val="004E063F"/>
    <w:rsid w:val="004E2AB2"/>
    <w:rsid w:val="004F017B"/>
    <w:rsid w:val="004F12F2"/>
    <w:rsid w:val="004F1465"/>
    <w:rsid w:val="004F2C0A"/>
    <w:rsid w:val="004F43C5"/>
    <w:rsid w:val="004F5349"/>
    <w:rsid w:val="004F7672"/>
    <w:rsid w:val="005017DC"/>
    <w:rsid w:val="0050397C"/>
    <w:rsid w:val="005047D6"/>
    <w:rsid w:val="005055E5"/>
    <w:rsid w:val="00505990"/>
    <w:rsid w:val="00511965"/>
    <w:rsid w:val="00514779"/>
    <w:rsid w:val="00515D33"/>
    <w:rsid w:val="00515D34"/>
    <w:rsid w:val="0051792F"/>
    <w:rsid w:val="00521BA8"/>
    <w:rsid w:val="0053086C"/>
    <w:rsid w:val="00532D53"/>
    <w:rsid w:val="00533558"/>
    <w:rsid w:val="005350D7"/>
    <w:rsid w:val="00540815"/>
    <w:rsid w:val="00542DC2"/>
    <w:rsid w:val="00546634"/>
    <w:rsid w:val="005467A9"/>
    <w:rsid w:val="00546D73"/>
    <w:rsid w:val="00546ED9"/>
    <w:rsid w:val="00547A52"/>
    <w:rsid w:val="00550AF1"/>
    <w:rsid w:val="00551AB3"/>
    <w:rsid w:val="00551F35"/>
    <w:rsid w:val="00552C59"/>
    <w:rsid w:val="00556CD0"/>
    <w:rsid w:val="00560A87"/>
    <w:rsid w:val="005678F8"/>
    <w:rsid w:val="005700DC"/>
    <w:rsid w:val="0057172E"/>
    <w:rsid w:val="00571D47"/>
    <w:rsid w:val="005737C7"/>
    <w:rsid w:val="00574990"/>
    <w:rsid w:val="00574B8D"/>
    <w:rsid w:val="00574CDB"/>
    <w:rsid w:val="005753D2"/>
    <w:rsid w:val="00576225"/>
    <w:rsid w:val="005779EC"/>
    <w:rsid w:val="00582B26"/>
    <w:rsid w:val="00582EE2"/>
    <w:rsid w:val="00583020"/>
    <w:rsid w:val="00587232"/>
    <w:rsid w:val="00590FE5"/>
    <w:rsid w:val="00592500"/>
    <w:rsid w:val="005966AB"/>
    <w:rsid w:val="00597A15"/>
    <w:rsid w:val="005A1687"/>
    <w:rsid w:val="005A1C35"/>
    <w:rsid w:val="005A21E8"/>
    <w:rsid w:val="005A49B5"/>
    <w:rsid w:val="005A4C7D"/>
    <w:rsid w:val="005A4F1F"/>
    <w:rsid w:val="005A62B9"/>
    <w:rsid w:val="005B0120"/>
    <w:rsid w:val="005B122A"/>
    <w:rsid w:val="005B30AA"/>
    <w:rsid w:val="005B3690"/>
    <w:rsid w:val="005B4B69"/>
    <w:rsid w:val="005B555C"/>
    <w:rsid w:val="005B5A57"/>
    <w:rsid w:val="005B7669"/>
    <w:rsid w:val="005C285C"/>
    <w:rsid w:val="005C32D8"/>
    <w:rsid w:val="005C3981"/>
    <w:rsid w:val="005C42BE"/>
    <w:rsid w:val="005C4353"/>
    <w:rsid w:val="005D0391"/>
    <w:rsid w:val="005D28D8"/>
    <w:rsid w:val="005D490C"/>
    <w:rsid w:val="005D5ACC"/>
    <w:rsid w:val="005D64C8"/>
    <w:rsid w:val="005D788B"/>
    <w:rsid w:val="005E00C6"/>
    <w:rsid w:val="005E1450"/>
    <w:rsid w:val="005E1553"/>
    <w:rsid w:val="005E3A47"/>
    <w:rsid w:val="005E4CAE"/>
    <w:rsid w:val="005E683D"/>
    <w:rsid w:val="005E72C0"/>
    <w:rsid w:val="005F2C6A"/>
    <w:rsid w:val="005F38DD"/>
    <w:rsid w:val="005F56F8"/>
    <w:rsid w:val="005F70D8"/>
    <w:rsid w:val="00601521"/>
    <w:rsid w:val="00601E3D"/>
    <w:rsid w:val="00602806"/>
    <w:rsid w:val="00605728"/>
    <w:rsid w:val="00605CD8"/>
    <w:rsid w:val="006201B9"/>
    <w:rsid w:val="00620EBF"/>
    <w:rsid w:val="00620F27"/>
    <w:rsid w:val="00621888"/>
    <w:rsid w:val="006229FA"/>
    <w:rsid w:val="006247BD"/>
    <w:rsid w:val="00625DFC"/>
    <w:rsid w:val="006304E4"/>
    <w:rsid w:val="00631862"/>
    <w:rsid w:val="00631AEC"/>
    <w:rsid w:val="00631F95"/>
    <w:rsid w:val="0063297E"/>
    <w:rsid w:val="00632AD8"/>
    <w:rsid w:val="006331B9"/>
    <w:rsid w:val="00633480"/>
    <w:rsid w:val="00634EE8"/>
    <w:rsid w:val="00642432"/>
    <w:rsid w:val="006439FC"/>
    <w:rsid w:val="006468FC"/>
    <w:rsid w:val="006469BE"/>
    <w:rsid w:val="00646D0E"/>
    <w:rsid w:val="00647167"/>
    <w:rsid w:val="00652096"/>
    <w:rsid w:val="006533F3"/>
    <w:rsid w:val="0065535C"/>
    <w:rsid w:val="00656C42"/>
    <w:rsid w:val="006616A5"/>
    <w:rsid w:val="006633BF"/>
    <w:rsid w:val="006634E2"/>
    <w:rsid w:val="00663BEF"/>
    <w:rsid w:val="0066460B"/>
    <w:rsid w:val="00667F92"/>
    <w:rsid w:val="0067152D"/>
    <w:rsid w:val="00671582"/>
    <w:rsid w:val="00672E8F"/>
    <w:rsid w:val="00675975"/>
    <w:rsid w:val="00675F31"/>
    <w:rsid w:val="0067676D"/>
    <w:rsid w:val="00677270"/>
    <w:rsid w:val="00684A9C"/>
    <w:rsid w:val="00684ECB"/>
    <w:rsid w:val="0068742F"/>
    <w:rsid w:val="00690EC7"/>
    <w:rsid w:val="006945CE"/>
    <w:rsid w:val="006953D1"/>
    <w:rsid w:val="00696BE5"/>
    <w:rsid w:val="00697799"/>
    <w:rsid w:val="006A02B8"/>
    <w:rsid w:val="006A0755"/>
    <w:rsid w:val="006A7476"/>
    <w:rsid w:val="006A7919"/>
    <w:rsid w:val="006B1109"/>
    <w:rsid w:val="006B2285"/>
    <w:rsid w:val="006B3C58"/>
    <w:rsid w:val="006B47A0"/>
    <w:rsid w:val="006B58D0"/>
    <w:rsid w:val="006B675B"/>
    <w:rsid w:val="006B7CBC"/>
    <w:rsid w:val="006C0BCA"/>
    <w:rsid w:val="006C2D73"/>
    <w:rsid w:val="006C3028"/>
    <w:rsid w:val="006C342E"/>
    <w:rsid w:val="006C514D"/>
    <w:rsid w:val="006C5196"/>
    <w:rsid w:val="006C5BA5"/>
    <w:rsid w:val="006C7125"/>
    <w:rsid w:val="006C745E"/>
    <w:rsid w:val="006D0B18"/>
    <w:rsid w:val="006D11D3"/>
    <w:rsid w:val="006D33D8"/>
    <w:rsid w:val="006D3D5F"/>
    <w:rsid w:val="006D738F"/>
    <w:rsid w:val="006E1078"/>
    <w:rsid w:val="006E1F32"/>
    <w:rsid w:val="006E2D48"/>
    <w:rsid w:val="006E32C0"/>
    <w:rsid w:val="006E4F13"/>
    <w:rsid w:val="006E5B20"/>
    <w:rsid w:val="006F09FA"/>
    <w:rsid w:val="006F09FF"/>
    <w:rsid w:val="006F3948"/>
    <w:rsid w:val="006F63BD"/>
    <w:rsid w:val="006F75AD"/>
    <w:rsid w:val="00700FF2"/>
    <w:rsid w:val="00703C06"/>
    <w:rsid w:val="00710260"/>
    <w:rsid w:val="007107EA"/>
    <w:rsid w:val="00715137"/>
    <w:rsid w:val="00715C0B"/>
    <w:rsid w:val="00716FF3"/>
    <w:rsid w:val="00720904"/>
    <w:rsid w:val="00721909"/>
    <w:rsid w:val="00721CB2"/>
    <w:rsid w:val="00723449"/>
    <w:rsid w:val="0072407C"/>
    <w:rsid w:val="00725F89"/>
    <w:rsid w:val="00726B83"/>
    <w:rsid w:val="00727974"/>
    <w:rsid w:val="00730A80"/>
    <w:rsid w:val="0073147F"/>
    <w:rsid w:val="0073165E"/>
    <w:rsid w:val="00732070"/>
    <w:rsid w:val="007353B0"/>
    <w:rsid w:val="0074233E"/>
    <w:rsid w:val="007427BD"/>
    <w:rsid w:val="007429D8"/>
    <w:rsid w:val="0074511C"/>
    <w:rsid w:val="00746AB7"/>
    <w:rsid w:val="00751A3C"/>
    <w:rsid w:val="007606FA"/>
    <w:rsid w:val="007615BA"/>
    <w:rsid w:val="00761698"/>
    <w:rsid w:val="00762960"/>
    <w:rsid w:val="00762BAA"/>
    <w:rsid w:val="00765551"/>
    <w:rsid w:val="00766192"/>
    <w:rsid w:val="0077449B"/>
    <w:rsid w:val="00775874"/>
    <w:rsid w:val="007848B2"/>
    <w:rsid w:val="00785312"/>
    <w:rsid w:val="00785E0D"/>
    <w:rsid w:val="00787D16"/>
    <w:rsid w:val="007930CE"/>
    <w:rsid w:val="00794DB8"/>
    <w:rsid w:val="0079596A"/>
    <w:rsid w:val="007A0543"/>
    <w:rsid w:val="007A11CB"/>
    <w:rsid w:val="007A1693"/>
    <w:rsid w:val="007A3FB3"/>
    <w:rsid w:val="007A4195"/>
    <w:rsid w:val="007A4395"/>
    <w:rsid w:val="007A45B7"/>
    <w:rsid w:val="007A63FE"/>
    <w:rsid w:val="007A6AE9"/>
    <w:rsid w:val="007A7316"/>
    <w:rsid w:val="007B1614"/>
    <w:rsid w:val="007B2027"/>
    <w:rsid w:val="007B4BB0"/>
    <w:rsid w:val="007B4C99"/>
    <w:rsid w:val="007B53FE"/>
    <w:rsid w:val="007C0010"/>
    <w:rsid w:val="007C0253"/>
    <w:rsid w:val="007C3FC0"/>
    <w:rsid w:val="007C5793"/>
    <w:rsid w:val="007D151A"/>
    <w:rsid w:val="007D2533"/>
    <w:rsid w:val="007D6164"/>
    <w:rsid w:val="007D7DD6"/>
    <w:rsid w:val="007E175A"/>
    <w:rsid w:val="007E1AAF"/>
    <w:rsid w:val="007F0692"/>
    <w:rsid w:val="007F1A91"/>
    <w:rsid w:val="007F253F"/>
    <w:rsid w:val="007F2E92"/>
    <w:rsid w:val="007F4E1E"/>
    <w:rsid w:val="007F578A"/>
    <w:rsid w:val="007F5BA7"/>
    <w:rsid w:val="007F673B"/>
    <w:rsid w:val="007F784F"/>
    <w:rsid w:val="00803594"/>
    <w:rsid w:val="008107A1"/>
    <w:rsid w:val="00812D9F"/>
    <w:rsid w:val="00813C79"/>
    <w:rsid w:val="00822660"/>
    <w:rsid w:val="0082381B"/>
    <w:rsid w:val="00824D56"/>
    <w:rsid w:val="00824F21"/>
    <w:rsid w:val="0083456D"/>
    <w:rsid w:val="00835053"/>
    <w:rsid w:val="00835E8F"/>
    <w:rsid w:val="00837FCD"/>
    <w:rsid w:val="00843918"/>
    <w:rsid w:val="008460CF"/>
    <w:rsid w:val="00846E37"/>
    <w:rsid w:val="008507C3"/>
    <w:rsid w:val="008511A6"/>
    <w:rsid w:val="00852CD2"/>
    <w:rsid w:val="008537BE"/>
    <w:rsid w:val="00854E9A"/>
    <w:rsid w:val="00856E30"/>
    <w:rsid w:val="0085797D"/>
    <w:rsid w:val="0086146E"/>
    <w:rsid w:val="00866126"/>
    <w:rsid w:val="00870EB7"/>
    <w:rsid w:val="00871E9F"/>
    <w:rsid w:val="00872EFE"/>
    <w:rsid w:val="008736F9"/>
    <w:rsid w:val="008740B8"/>
    <w:rsid w:val="008758DA"/>
    <w:rsid w:val="008773E5"/>
    <w:rsid w:val="00881CE3"/>
    <w:rsid w:val="0088448C"/>
    <w:rsid w:val="00884FB3"/>
    <w:rsid w:val="00885E33"/>
    <w:rsid w:val="00886F87"/>
    <w:rsid w:val="00890015"/>
    <w:rsid w:val="00890B60"/>
    <w:rsid w:val="0089212F"/>
    <w:rsid w:val="008937D2"/>
    <w:rsid w:val="008945D9"/>
    <w:rsid w:val="008A2266"/>
    <w:rsid w:val="008A2BC9"/>
    <w:rsid w:val="008A464E"/>
    <w:rsid w:val="008A65A6"/>
    <w:rsid w:val="008A7B4E"/>
    <w:rsid w:val="008B2E37"/>
    <w:rsid w:val="008B364E"/>
    <w:rsid w:val="008B382C"/>
    <w:rsid w:val="008B4C7B"/>
    <w:rsid w:val="008C1AEF"/>
    <w:rsid w:val="008C1EDE"/>
    <w:rsid w:val="008C33B7"/>
    <w:rsid w:val="008C39F0"/>
    <w:rsid w:val="008C3A08"/>
    <w:rsid w:val="008C59B3"/>
    <w:rsid w:val="008C6266"/>
    <w:rsid w:val="008D0C83"/>
    <w:rsid w:val="008D0FCD"/>
    <w:rsid w:val="008D3304"/>
    <w:rsid w:val="008D387A"/>
    <w:rsid w:val="008D4B9F"/>
    <w:rsid w:val="008E36AF"/>
    <w:rsid w:val="008E3779"/>
    <w:rsid w:val="008E3C9A"/>
    <w:rsid w:val="008E4384"/>
    <w:rsid w:val="008E5B92"/>
    <w:rsid w:val="008F0CC9"/>
    <w:rsid w:val="008F2C47"/>
    <w:rsid w:val="008F33AA"/>
    <w:rsid w:val="008F3741"/>
    <w:rsid w:val="008F479E"/>
    <w:rsid w:val="008F5E53"/>
    <w:rsid w:val="008F6EC8"/>
    <w:rsid w:val="00904024"/>
    <w:rsid w:val="00905BE1"/>
    <w:rsid w:val="00906CAE"/>
    <w:rsid w:val="00910E86"/>
    <w:rsid w:val="00912EF7"/>
    <w:rsid w:val="009168B8"/>
    <w:rsid w:val="00921C44"/>
    <w:rsid w:val="00924684"/>
    <w:rsid w:val="009265F9"/>
    <w:rsid w:val="0092781F"/>
    <w:rsid w:val="00931906"/>
    <w:rsid w:val="0093347C"/>
    <w:rsid w:val="00936627"/>
    <w:rsid w:val="00943839"/>
    <w:rsid w:val="0094455C"/>
    <w:rsid w:val="00946E97"/>
    <w:rsid w:val="00952277"/>
    <w:rsid w:val="00953881"/>
    <w:rsid w:val="009636CB"/>
    <w:rsid w:val="00964DA1"/>
    <w:rsid w:val="00965593"/>
    <w:rsid w:val="0096623C"/>
    <w:rsid w:val="00967ECF"/>
    <w:rsid w:val="009706DB"/>
    <w:rsid w:val="00970719"/>
    <w:rsid w:val="00971DF9"/>
    <w:rsid w:val="00973B85"/>
    <w:rsid w:val="00974059"/>
    <w:rsid w:val="00975364"/>
    <w:rsid w:val="00975DA3"/>
    <w:rsid w:val="00977870"/>
    <w:rsid w:val="00980F90"/>
    <w:rsid w:val="00987F64"/>
    <w:rsid w:val="00990719"/>
    <w:rsid w:val="00994DF9"/>
    <w:rsid w:val="0099726F"/>
    <w:rsid w:val="00997FBE"/>
    <w:rsid w:val="009A1205"/>
    <w:rsid w:val="009A19CA"/>
    <w:rsid w:val="009A1FC3"/>
    <w:rsid w:val="009A4709"/>
    <w:rsid w:val="009A5EC5"/>
    <w:rsid w:val="009A7932"/>
    <w:rsid w:val="009B00E0"/>
    <w:rsid w:val="009B0F8B"/>
    <w:rsid w:val="009B16FC"/>
    <w:rsid w:val="009B3745"/>
    <w:rsid w:val="009B637D"/>
    <w:rsid w:val="009C1338"/>
    <w:rsid w:val="009C23A8"/>
    <w:rsid w:val="009C4CF0"/>
    <w:rsid w:val="009C52C5"/>
    <w:rsid w:val="009C55F5"/>
    <w:rsid w:val="009C5F68"/>
    <w:rsid w:val="009C79B8"/>
    <w:rsid w:val="009C7E4C"/>
    <w:rsid w:val="009D1211"/>
    <w:rsid w:val="009D3ECE"/>
    <w:rsid w:val="009D7E42"/>
    <w:rsid w:val="009E0663"/>
    <w:rsid w:val="009E0D89"/>
    <w:rsid w:val="009E2D7E"/>
    <w:rsid w:val="009E3CBD"/>
    <w:rsid w:val="009F1B12"/>
    <w:rsid w:val="009F3D31"/>
    <w:rsid w:val="009F43D6"/>
    <w:rsid w:val="009F4E25"/>
    <w:rsid w:val="009F6B40"/>
    <w:rsid w:val="009F6F02"/>
    <w:rsid w:val="009F7A4D"/>
    <w:rsid w:val="00A07C34"/>
    <w:rsid w:val="00A10692"/>
    <w:rsid w:val="00A14197"/>
    <w:rsid w:val="00A16EE7"/>
    <w:rsid w:val="00A21245"/>
    <w:rsid w:val="00A22A2B"/>
    <w:rsid w:val="00A23631"/>
    <w:rsid w:val="00A242EE"/>
    <w:rsid w:val="00A2482F"/>
    <w:rsid w:val="00A26F35"/>
    <w:rsid w:val="00A32C91"/>
    <w:rsid w:val="00A37230"/>
    <w:rsid w:val="00A37353"/>
    <w:rsid w:val="00A41E40"/>
    <w:rsid w:val="00A44795"/>
    <w:rsid w:val="00A51EF4"/>
    <w:rsid w:val="00A534B9"/>
    <w:rsid w:val="00A551AA"/>
    <w:rsid w:val="00A5710A"/>
    <w:rsid w:val="00A572C7"/>
    <w:rsid w:val="00A603F2"/>
    <w:rsid w:val="00A61B2F"/>
    <w:rsid w:val="00A61C26"/>
    <w:rsid w:val="00A70846"/>
    <w:rsid w:val="00A71452"/>
    <w:rsid w:val="00A715BF"/>
    <w:rsid w:val="00A76954"/>
    <w:rsid w:val="00A7765F"/>
    <w:rsid w:val="00A77CA8"/>
    <w:rsid w:val="00A847D6"/>
    <w:rsid w:val="00A84FBB"/>
    <w:rsid w:val="00A86412"/>
    <w:rsid w:val="00A86A89"/>
    <w:rsid w:val="00A91448"/>
    <w:rsid w:val="00A91A85"/>
    <w:rsid w:val="00AA01E9"/>
    <w:rsid w:val="00AA0264"/>
    <w:rsid w:val="00AA20B8"/>
    <w:rsid w:val="00AA3CC4"/>
    <w:rsid w:val="00AA4E7D"/>
    <w:rsid w:val="00AA66C2"/>
    <w:rsid w:val="00AA7D66"/>
    <w:rsid w:val="00AB4B5F"/>
    <w:rsid w:val="00AB4D18"/>
    <w:rsid w:val="00AC6AFE"/>
    <w:rsid w:val="00AC6E02"/>
    <w:rsid w:val="00AC7991"/>
    <w:rsid w:val="00AD0F30"/>
    <w:rsid w:val="00AD2823"/>
    <w:rsid w:val="00AD4561"/>
    <w:rsid w:val="00AD4EDF"/>
    <w:rsid w:val="00AD60F4"/>
    <w:rsid w:val="00AE0513"/>
    <w:rsid w:val="00AE110E"/>
    <w:rsid w:val="00AE560B"/>
    <w:rsid w:val="00AE6C4F"/>
    <w:rsid w:val="00AF02C6"/>
    <w:rsid w:val="00AF08F9"/>
    <w:rsid w:val="00AF1A4C"/>
    <w:rsid w:val="00AF37CA"/>
    <w:rsid w:val="00AF44D7"/>
    <w:rsid w:val="00AF5ACA"/>
    <w:rsid w:val="00AF6609"/>
    <w:rsid w:val="00AF6AEB"/>
    <w:rsid w:val="00AF7A4B"/>
    <w:rsid w:val="00B016BA"/>
    <w:rsid w:val="00B01D62"/>
    <w:rsid w:val="00B03969"/>
    <w:rsid w:val="00B06F12"/>
    <w:rsid w:val="00B14496"/>
    <w:rsid w:val="00B15E5B"/>
    <w:rsid w:val="00B179C2"/>
    <w:rsid w:val="00B17B26"/>
    <w:rsid w:val="00B17BA1"/>
    <w:rsid w:val="00B2275E"/>
    <w:rsid w:val="00B2303D"/>
    <w:rsid w:val="00B27B93"/>
    <w:rsid w:val="00B35CFB"/>
    <w:rsid w:val="00B360A3"/>
    <w:rsid w:val="00B36B86"/>
    <w:rsid w:val="00B36FBA"/>
    <w:rsid w:val="00B40487"/>
    <w:rsid w:val="00B404F4"/>
    <w:rsid w:val="00B410CA"/>
    <w:rsid w:val="00B41F52"/>
    <w:rsid w:val="00B43101"/>
    <w:rsid w:val="00B45577"/>
    <w:rsid w:val="00B457BB"/>
    <w:rsid w:val="00B4580D"/>
    <w:rsid w:val="00B53549"/>
    <w:rsid w:val="00B54AA0"/>
    <w:rsid w:val="00B576CF"/>
    <w:rsid w:val="00B62804"/>
    <w:rsid w:val="00B62EFA"/>
    <w:rsid w:val="00B65381"/>
    <w:rsid w:val="00B654A0"/>
    <w:rsid w:val="00B710BB"/>
    <w:rsid w:val="00B72C9F"/>
    <w:rsid w:val="00B761F8"/>
    <w:rsid w:val="00B77747"/>
    <w:rsid w:val="00B82CD6"/>
    <w:rsid w:val="00B84240"/>
    <w:rsid w:val="00B84C9C"/>
    <w:rsid w:val="00B864DC"/>
    <w:rsid w:val="00B90E3C"/>
    <w:rsid w:val="00B91112"/>
    <w:rsid w:val="00B97259"/>
    <w:rsid w:val="00B974CE"/>
    <w:rsid w:val="00BA0307"/>
    <w:rsid w:val="00BA040C"/>
    <w:rsid w:val="00BA190A"/>
    <w:rsid w:val="00BA2258"/>
    <w:rsid w:val="00BA49C3"/>
    <w:rsid w:val="00BA4AA1"/>
    <w:rsid w:val="00BA504F"/>
    <w:rsid w:val="00BA578B"/>
    <w:rsid w:val="00BA7E01"/>
    <w:rsid w:val="00BB09AB"/>
    <w:rsid w:val="00BB2000"/>
    <w:rsid w:val="00BB39AA"/>
    <w:rsid w:val="00BB69FE"/>
    <w:rsid w:val="00BB7ECA"/>
    <w:rsid w:val="00BC0E16"/>
    <w:rsid w:val="00BC3283"/>
    <w:rsid w:val="00BC3BA9"/>
    <w:rsid w:val="00BC3FFC"/>
    <w:rsid w:val="00BC46EC"/>
    <w:rsid w:val="00BC69D7"/>
    <w:rsid w:val="00BC76CC"/>
    <w:rsid w:val="00BC7962"/>
    <w:rsid w:val="00BD37C8"/>
    <w:rsid w:val="00BD5618"/>
    <w:rsid w:val="00BD7486"/>
    <w:rsid w:val="00BE1A7C"/>
    <w:rsid w:val="00BE23E0"/>
    <w:rsid w:val="00BE4C62"/>
    <w:rsid w:val="00BE6448"/>
    <w:rsid w:val="00BE7680"/>
    <w:rsid w:val="00BF2F60"/>
    <w:rsid w:val="00BF338C"/>
    <w:rsid w:val="00BF401F"/>
    <w:rsid w:val="00BF7369"/>
    <w:rsid w:val="00C020E2"/>
    <w:rsid w:val="00C02717"/>
    <w:rsid w:val="00C02AA9"/>
    <w:rsid w:val="00C06E3F"/>
    <w:rsid w:val="00C10470"/>
    <w:rsid w:val="00C13310"/>
    <w:rsid w:val="00C13708"/>
    <w:rsid w:val="00C14B99"/>
    <w:rsid w:val="00C1533E"/>
    <w:rsid w:val="00C1745D"/>
    <w:rsid w:val="00C2301C"/>
    <w:rsid w:val="00C24450"/>
    <w:rsid w:val="00C267D5"/>
    <w:rsid w:val="00C32715"/>
    <w:rsid w:val="00C32AF4"/>
    <w:rsid w:val="00C36C6C"/>
    <w:rsid w:val="00C379D3"/>
    <w:rsid w:val="00C427D3"/>
    <w:rsid w:val="00C432E5"/>
    <w:rsid w:val="00C44E75"/>
    <w:rsid w:val="00C52054"/>
    <w:rsid w:val="00C5364A"/>
    <w:rsid w:val="00C5390D"/>
    <w:rsid w:val="00C6298D"/>
    <w:rsid w:val="00C630DE"/>
    <w:rsid w:val="00C66960"/>
    <w:rsid w:val="00C674B2"/>
    <w:rsid w:val="00C67E56"/>
    <w:rsid w:val="00C7074D"/>
    <w:rsid w:val="00C72014"/>
    <w:rsid w:val="00C77A79"/>
    <w:rsid w:val="00C77F29"/>
    <w:rsid w:val="00C81C51"/>
    <w:rsid w:val="00C82338"/>
    <w:rsid w:val="00C82550"/>
    <w:rsid w:val="00C9119E"/>
    <w:rsid w:val="00C923AB"/>
    <w:rsid w:val="00C93215"/>
    <w:rsid w:val="00C94253"/>
    <w:rsid w:val="00C95663"/>
    <w:rsid w:val="00C973ED"/>
    <w:rsid w:val="00CA0614"/>
    <w:rsid w:val="00CA65C1"/>
    <w:rsid w:val="00CB0973"/>
    <w:rsid w:val="00CB0D03"/>
    <w:rsid w:val="00CB2D1E"/>
    <w:rsid w:val="00CB727D"/>
    <w:rsid w:val="00CC1C1D"/>
    <w:rsid w:val="00CC45A5"/>
    <w:rsid w:val="00CC5FD3"/>
    <w:rsid w:val="00CC7698"/>
    <w:rsid w:val="00CD0983"/>
    <w:rsid w:val="00CD62CF"/>
    <w:rsid w:val="00CD6D73"/>
    <w:rsid w:val="00CD6EFF"/>
    <w:rsid w:val="00CD76D3"/>
    <w:rsid w:val="00CE0129"/>
    <w:rsid w:val="00CE2784"/>
    <w:rsid w:val="00CE35F6"/>
    <w:rsid w:val="00CE464C"/>
    <w:rsid w:val="00CE4D76"/>
    <w:rsid w:val="00CE7780"/>
    <w:rsid w:val="00CE79AB"/>
    <w:rsid w:val="00CF006C"/>
    <w:rsid w:val="00CF36F2"/>
    <w:rsid w:val="00CF3767"/>
    <w:rsid w:val="00CF7B80"/>
    <w:rsid w:val="00D00DF7"/>
    <w:rsid w:val="00D03848"/>
    <w:rsid w:val="00D048C2"/>
    <w:rsid w:val="00D04A1D"/>
    <w:rsid w:val="00D05AFB"/>
    <w:rsid w:val="00D06144"/>
    <w:rsid w:val="00D0671D"/>
    <w:rsid w:val="00D0737F"/>
    <w:rsid w:val="00D109F2"/>
    <w:rsid w:val="00D11879"/>
    <w:rsid w:val="00D12086"/>
    <w:rsid w:val="00D13EB0"/>
    <w:rsid w:val="00D15FFA"/>
    <w:rsid w:val="00D166B9"/>
    <w:rsid w:val="00D17161"/>
    <w:rsid w:val="00D17927"/>
    <w:rsid w:val="00D22330"/>
    <w:rsid w:val="00D22361"/>
    <w:rsid w:val="00D26AD4"/>
    <w:rsid w:val="00D30181"/>
    <w:rsid w:val="00D33228"/>
    <w:rsid w:val="00D363E9"/>
    <w:rsid w:val="00D40018"/>
    <w:rsid w:val="00D418E7"/>
    <w:rsid w:val="00D41F41"/>
    <w:rsid w:val="00D43708"/>
    <w:rsid w:val="00D47D7E"/>
    <w:rsid w:val="00D50E32"/>
    <w:rsid w:val="00D54B6B"/>
    <w:rsid w:val="00D552D5"/>
    <w:rsid w:val="00D57AEB"/>
    <w:rsid w:val="00D63752"/>
    <w:rsid w:val="00D643DB"/>
    <w:rsid w:val="00D6714C"/>
    <w:rsid w:val="00D67B78"/>
    <w:rsid w:val="00D700B5"/>
    <w:rsid w:val="00D70942"/>
    <w:rsid w:val="00D74B84"/>
    <w:rsid w:val="00D758FD"/>
    <w:rsid w:val="00D7630D"/>
    <w:rsid w:val="00D81A5D"/>
    <w:rsid w:val="00D81C52"/>
    <w:rsid w:val="00D82038"/>
    <w:rsid w:val="00D85E52"/>
    <w:rsid w:val="00D8690E"/>
    <w:rsid w:val="00D9472D"/>
    <w:rsid w:val="00D94777"/>
    <w:rsid w:val="00D9483D"/>
    <w:rsid w:val="00DA081A"/>
    <w:rsid w:val="00DA0FB2"/>
    <w:rsid w:val="00DA2D27"/>
    <w:rsid w:val="00DA5163"/>
    <w:rsid w:val="00DA6C12"/>
    <w:rsid w:val="00DB0DA0"/>
    <w:rsid w:val="00DB313F"/>
    <w:rsid w:val="00DB4601"/>
    <w:rsid w:val="00DB4B10"/>
    <w:rsid w:val="00DB5BC8"/>
    <w:rsid w:val="00DB6354"/>
    <w:rsid w:val="00DC20D0"/>
    <w:rsid w:val="00DC6A33"/>
    <w:rsid w:val="00DC7870"/>
    <w:rsid w:val="00DD077A"/>
    <w:rsid w:val="00DD1EE2"/>
    <w:rsid w:val="00DD20AA"/>
    <w:rsid w:val="00DD67FA"/>
    <w:rsid w:val="00DE1738"/>
    <w:rsid w:val="00DE3332"/>
    <w:rsid w:val="00DE3407"/>
    <w:rsid w:val="00DE6432"/>
    <w:rsid w:val="00DE7E68"/>
    <w:rsid w:val="00DF1F8D"/>
    <w:rsid w:val="00DF29F6"/>
    <w:rsid w:val="00DF46D5"/>
    <w:rsid w:val="00DF46FA"/>
    <w:rsid w:val="00DF72A8"/>
    <w:rsid w:val="00E02EA8"/>
    <w:rsid w:val="00E03367"/>
    <w:rsid w:val="00E033AB"/>
    <w:rsid w:val="00E041E6"/>
    <w:rsid w:val="00E04367"/>
    <w:rsid w:val="00E11FDB"/>
    <w:rsid w:val="00E123AB"/>
    <w:rsid w:val="00E12CC6"/>
    <w:rsid w:val="00E170EF"/>
    <w:rsid w:val="00E17EEE"/>
    <w:rsid w:val="00E25AE2"/>
    <w:rsid w:val="00E35A50"/>
    <w:rsid w:val="00E405D2"/>
    <w:rsid w:val="00E4173C"/>
    <w:rsid w:val="00E42902"/>
    <w:rsid w:val="00E43F5D"/>
    <w:rsid w:val="00E46D8C"/>
    <w:rsid w:val="00E477E9"/>
    <w:rsid w:val="00E50A91"/>
    <w:rsid w:val="00E52B80"/>
    <w:rsid w:val="00E553D8"/>
    <w:rsid w:val="00E55B66"/>
    <w:rsid w:val="00E567B5"/>
    <w:rsid w:val="00E605F4"/>
    <w:rsid w:val="00E65443"/>
    <w:rsid w:val="00E665E8"/>
    <w:rsid w:val="00E673A5"/>
    <w:rsid w:val="00E70213"/>
    <w:rsid w:val="00E76AD1"/>
    <w:rsid w:val="00E76CF2"/>
    <w:rsid w:val="00E7707C"/>
    <w:rsid w:val="00E80A1C"/>
    <w:rsid w:val="00E84F80"/>
    <w:rsid w:val="00E86D1F"/>
    <w:rsid w:val="00E92998"/>
    <w:rsid w:val="00EA019F"/>
    <w:rsid w:val="00EA0C8A"/>
    <w:rsid w:val="00EA400A"/>
    <w:rsid w:val="00EB0EB7"/>
    <w:rsid w:val="00EB493F"/>
    <w:rsid w:val="00EB609A"/>
    <w:rsid w:val="00EC0EAA"/>
    <w:rsid w:val="00EC158F"/>
    <w:rsid w:val="00EC1DD6"/>
    <w:rsid w:val="00EC4506"/>
    <w:rsid w:val="00EC56DA"/>
    <w:rsid w:val="00EC6B7F"/>
    <w:rsid w:val="00ED143E"/>
    <w:rsid w:val="00ED4253"/>
    <w:rsid w:val="00ED4E15"/>
    <w:rsid w:val="00ED6702"/>
    <w:rsid w:val="00ED6783"/>
    <w:rsid w:val="00EE2CAF"/>
    <w:rsid w:val="00EE34BE"/>
    <w:rsid w:val="00EE4B1F"/>
    <w:rsid w:val="00EE6221"/>
    <w:rsid w:val="00EE6632"/>
    <w:rsid w:val="00EF09FD"/>
    <w:rsid w:val="00EF0E7A"/>
    <w:rsid w:val="00EF11B5"/>
    <w:rsid w:val="00EF6DD3"/>
    <w:rsid w:val="00EF7BB3"/>
    <w:rsid w:val="00F00857"/>
    <w:rsid w:val="00F0204D"/>
    <w:rsid w:val="00F027B6"/>
    <w:rsid w:val="00F02E85"/>
    <w:rsid w:val="00F03306"/>
    <w:rsid w:val="00F07CB3"/>
    <w:rsid w:val="00F1005D"/>
    <w:rsid w:val="00F10616"/>
    <w:rsid w:val="00F10A80"/>
    <w:rsid w:val="00F1155B"/>
    <w:rsid w:val="00F12519"/>
    <w:rsid w:val="00F12A9E"/>
    <w:rsid w:val="00F17253"/>
    <w:rsid w:val="00F21172"/>
    <w:rsid w:val="00F22494"/>
    <w:rsid w:val="00F233F2"/>
    <w:rsid w:val="00F23901"/>
    <w:rsid w:val="00F23F8B"/>
    <w:rsid w:val="00F25445"/>
    <w:rsid w:val="00F27692"/>
    <w:rsid w:val="00F30942"/>
    <w:rsid w:val="00F31D16"/>
    <w:rsid w:val="00F32635"/>
    <w:rsid w:val="00F35CBE"/>
    <w:rsid w:val="00F36C48"/>
    <w:rsid w:val="00F42E58"/>
    <w:rsid w:val="00F42EB1"/>
    <w:rsid w:val="00F43C89"/>
    <w:rsid w:val="00F4474F"/>
    <w:rsid w:val="00F44FAC"/>
    <w:rsid w:val="00F45CF5"/>
    <w:rsid w:val="00F4767A"/>
    <w:rsid w:val="00F50F80"/>
    <w:rsid w:val="00F51E18"/>
    <w:rsid w:val="00F55EB2"/>
    <w:rsid w:val="00F57400"/>
    <w:rsid w:val="00F647D3"/>
    <w:rsid w:val="00F669F3"/>
    <w:rsid w:val="00F7354A"/>
    <w:rsid w:val="00F74437"/>
    <w:rsid w:val="00F74625"/>
    <w:rsid w:val="00F778A7"/>
    <w:rsid w:val="00F81394"/>
    <w:rsid w:val="00F82841"/>
    <w:rsid w:val="00F845B1"/>
    <w:rsid w:val="00F85A5E"/>
    <w:rsid w:val="00F861A5"/>
    <w:rsid w:val="00F86351"/>
    <w:rsid w:val="00F9064C"/>
    <w:rsid w:val="00F96E07"/>
    <w:rsid w:val="00FA282D"/>
    <w:rsid w:val="00FA41AC"/>
    <w:rsid w:val="00FA43C6"/>
    <w:rsid w:val="00FA44F6"/>
    <w:rsid w:val="00FA77F0"/>
    <w:rsid w:val="00FB2812"/>
    <w:rsid w:val="00FB34BF"/>
    <w:rsid w:val="00FB5A92"/>
    <w:rsid w:val="00FB6023"/>
    <w:rsid w:val="00FB6325"/>
    <w:rsid w:val="00FB6AA3"/>
    <w:rsid w:val="00FC0FE0"/>
    <w:rsid w:val="00FC28EA"/>
    <w:rsid w:val="00FC3EF5"/>
    <w:rsid w:val="00FC47FE"/>
    <w:rsid w:val="00FC4F18"/>
    <w:rsid w:val="00FC5972"/>
    <w:rsid w:val="00FC7B2D"/>
    <w:rsid w:val="00FD5076"/>
    <w:rsid w:val="00FE25A5"/>
    <w:rsid w:val="00FE3417"/>
    <w:rsid w:val="00FE3B3B"/>
    <w:rsid w:val="00FE3C45"/>
    <w:rsid w:val="00FE68F7"/>
    <w:rsid w:val="00FE69A0"/>
    <w:rsid w:val="00FE6A18"/>
    <w:rsid w:val="00FF2A26"/>
    <w:rsid w:val="00FF3282"/>
    <w:rsid w:val="00FF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E9"/>
  </w:style>
  <w:style w:type="paragraph" w:styleId="1">
    <w:name w:val="heading 1"/>
    <w:basedOn w:val="a"/>
    <w:link w:val="10"/>
    <w:uiPriority w:val="9"/>
    <w:qFormat/>
    <w:rsid w:val="005F3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967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5F3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E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5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4554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6D11D3"/>
    <w:rPr>
      <w:color w:val="0000FF"/>
      <w:u w:val="single"/>
    </w:rPr>
  </w:style>
  <w:style w:type="paragraph" w:styleId="a6">
    <w:name w:val="Body Text"/>
    <w:basedOn w:val="a"/>
    <w:link w:val="a7"/>
    <w:rsid w:val="00E02E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02EA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link w:val="a9"/>
    <w:uiPriority w:val="99"/>
    <w:rsid w:val="00E0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99"/>
    <w:qFormat/>
    <w:rsid w:val="00E02EA8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E02EA8"/>
    <w:pPr>
      <w:ind w:left="720"/>
    </w:pPr>
    <w:rPr>
      <w:rFonts w:ascii="Calibri" w:eastAsia="Times New Roman" w:hAnsi="Calibri" w:cs="Calibri"/>
      <w:lang w:eastAsia="en-US"/>
    </w:rPr>
  </w:style>
  <w:style w:type="character" w:styleId="ab">
    <w:name w:val="Emphasis"/>
    <w:qFormat/>
    <w:rsid w:val="00E02EA8"/>
    <w:rPr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905BE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5BE1"/>
  </w:style>
  <w:style w:type="paragraph" w:customStyle="1" w:styleId="2">
    <w:name w:val="Абзац списка2"/>
    <w:basedOn w:val="a"/>
    <w:rsid w:val="00905BE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905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05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e">
    <w:name w:val="Стиль"/>
    <w:basedOn w:val="a"/>
    <w:uiPriority w:val="99"/>
    <w:rsid w:val="004748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F03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9A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19CA"/>
  </w:style>
  <w:style w:type="paragraph" w:styleId="af2">
    <w:name w:val="footer"/>
    <w:basedOn w:val="a"/>
    <w:link w:val="af3"/>
    <w:uiPriority w:val="99"/>
    <w:unhideWhenUsed/>
    <w:rsid w:val="009A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19CA"/>
  </w:style>
  <w:style w:type="character" w:customStyle="1" w:styleId="apple-converted-space">
    <w:name w:val="apple-converted-space"/>
    <w:basedOn w:val="a0"/>
    <w:rsid w:val="0065535C"/>
  </w:style>
  <w:style w:type="character" w:customStyle="1" w:styleId="32">
    <w:name w:val="Основной текст (3)_"/>
    <w:basedOn w:val="a0"/>
    <w:link w:val="33"/>
    <w:rsid w:val="00353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34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344E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rsid w:val="0035344E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rsid w:val="002B1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rsid w:val="002B1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"/>
    <w:basedOn w:val="22"/>
    <w:rsid w:val="002B1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B1B85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</w:rPr>
  </w:style>
  <w:style w:type="paragraph" w:customStyle="1" w:styleId="21">
    <w:name w:val="Заголовок №2"/>
    <w:basedOn w:val="a"/>
    <w:link w:val="20"/>
    <w:rsid w:val="002B1B85"/>
    <w:pPr>
      <w:widowControl w:val="0"/>
      <w:shd w:val="clear" w:color="auto" w:fill="FFFFFF"/>
      <w:spacing w:before="240" w:after="360" w:line="0" w:lineRule="atLeast"/>
      <w:ind w:hanging="5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B1B85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6">
    <w:name w:val="Основной текст (6)_"/>
    <w:basedOn w:val="a0"/>
    <w:link w:val="60"/>
    <w:rsid w:val="007C00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C0010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22"/>
    <w:rsid w:val="004B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Колонтитул_"/>
    <w:basedOn w:val="a0"/>
    <w:rsid w:val="00287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5">
    <w:name w:val="Колонтитул"/>
    <w:basedOn w:val="af4"/>
    <w:rsid w:val="00287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874DE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87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5pt">
    <w:name w:val="Колонтитул + 6;5 pt"/>
    <w:basedOn w:val="af4"/>
    <w:rsid w:val="00287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874D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874D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1">
    <w:name w:val="Основной текст (9) + Не курсив"/>
    <w:basedOn w:val="9"/>
    <w:rsid w:val="002874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2874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70">
    <w:name w:val="Основной текст (7)"/>
    <w:basedOn w:val="a"/>
    <w:link w:val="7"/>
    <w:rsid w:val="002874D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874DE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2874DE"/>
    <w:pPr>
      <w:widowControl w:val="0"/>
      <w:shd w:val="clear" w:color="auto" w:fill="FFFFFF"/>
      <w:spacing w:before="300" w:after="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0pt">
    <w:name w:val="Основной текст (2) + 10 pt"/>
    <w:basedOn w:val="22"/>
    <w:rsid w:val="00DF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ertext">
    <w:name w:val="headertext"/>
    <w:basedOn w:val="a"/>
    <w:rsid w:val="0097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rsid w:val="00D15FFA"/>
    <w:rPr>
      <w:rFonts w:ascii="Times New Roman" w:eastAsia="Times New Roman" w:hAnsi="Times New Roman" w:cs="Times New Roman"/>
      <w:b/>
      <w:bCs/>
      <w:spacing w:val="110"/>
      <w:sz w:val="42"/>
      <w:szCs w:val="42"/>
      <w:shd w:val="clear" w:color="auto" w:fill="FFFFFF"/>
    </w:rPr>
  </w:style>
  <w:style w:type="character" w:customStyle="1" w:styleId="7Exact">
    <w:name w:val="Основной текст (7) Exact"/>
    <w:basedOn w:val="a0"/>
    <w:rsid w:val="00D1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pt">
    <w:name w:val="Основной текст (7) + Интервал 1 pt"/>
    <w:basedOn w:val="7"/>
    <w:rsid w:val="00D1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D15FFA"/>
    <w:pPr>
      <w:widowControl w:val="0"/>
      <w:shd w:val="clear" w:color="auto" w:fill="FFFFFF"/>
      <w:spacing w:before="12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character" w:customStyle="1" w:styleId="6Exact">
    <w:name w:val="Основной текст (6) Exact"/>
    <w:basedOn w:val="a0"/>
    <w:rsid w:val="00D1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rsid w:val="00D15F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15FFA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0">
    <w:name w:val="Основной текст (12)_"/>
    <w:basedOn w:val="a0"/>
    <w:link w:val="121"/>
    <w:rsid w:val="00C5205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52054"/>
    <w:pPr>
      <w:widowControl w:val="0"/>
      <w:shd w:val="clear" w:color="auto" w:fill="FFFFFF"/>
      <w:spacing w:before="360" w:after="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Основной текст (11)_"/>
    <w:basedOn w:val="a0"/>
    <w:link w:val="111"/>
    <w:rsid w:val="0006105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0610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15pt">
    <w:name w:val="Основной текст (7) + 11;5 pt;Курсив"/>
    <w:basedOn w:val="7"/>
    <w:rsid w:val="000610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06105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6">
    <w:name w:val="Основной текст_"/>
    <w:link w:val="24"/>
    <w:rsid w:val="007930CE"/>
    <w:rPr>
      <w:sz w:val="23"/>
      <w:szCs w:val="23"/>
      <w:shd w:val="clear" w:color="auto" w:fill="FFFFFF"/>
    </w:rPr>
  </w:style>
  <w:style w:type="paragraph" w:customStyle="1" w:styleId="24">
    <w:name w:val="Основной текст2"/>
    <w:basedOn w:val="a"/>
    <w:link w:val="af6"/>
    <w:rsid w:val="007930CE"/>
    <w:pPr>
      <w:widowControl w:val="0"/>
      <w:shd w:val="clear" w:color="auto" w:fill="FFFFFF"/>
      <w:spacing w:after="0" w:line="408" w:lineRule="exact"/>
      <w:ind w:hanging="340"/>
      <w:jc w:val="both"/>
    </w:pPr>
    <w:rPr>
      <w:sz w:val="23"/>
      <w:szCs w:val="23"/>
    </w:rPr>
  </w:style>
  <w:style w:type="paragraph" w:customStyle="1" w:styleId="formattext">
    <w:name w:val="formattext"/>
    <w:basedOn w:val="a"/>
    <w:rsid w:val="00D6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2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5AE2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бычный (веб) Знак"/>
    <w:basedOn w:val="a0"/>
    <w:link w:val="a8"/>
    <w:uiPriority w:val="99"/>
    <w:locked/>
    <w:rsid w:val="00E25AE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67E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Title"/>
    <w:basedOn w:val="a"/>
    <w:link w:val="af8"/>
    <w:uiPriority w:val="99"/>
    <w:qFormat/>
    <w:rsid w:val="00AA3C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8">
    <w:name w:val="Название Знак"/>
    <w:basedOn w:val="a0"/>
    <w:link w:val="af7"/>
    <w:uiPriority w:val="99"/>
    <w:rsid w:val="00AA3CC4"/>
    <w:rPr>
      <w:rFonts w:ascii="Times New Roman" w:eastAsia="Times New Roman" w:hAnsi="Times New Roman" w:cs="Times New Roman"/>
      <w:sz w:val="32"/>
      <w:szCs w:val="24"/>
    </w:rPr>
  </w:style>
  <w:style w:type="paragraph" w:customStyle="1" w:styleId="unformattext">
    <w:name w:val="unformattext"/>
    <w:basedOn w:val="a"/>
    <w:rsid w:val="002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177C43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77C43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77C43"/>
    <w:rPr>
      <w:vertAlign w:val="superscript"/>
    </w:rPr>
  </w:style>
  <w:style w:type="paragraph" w:styleId="afc">
    <w:name w:val="Document Map"/>
    <w:basedOn w:val="a"/>
    <w:link w:val="afd"/>
    <w:uiPriority w:val="99"/>
    <w:semiHidden/>
    <w:unhideWhenUsed/>
    <w:rsid w:val="000D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0D0E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rgo.ru/gosserv/reglament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39076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uoggo.ru/" TargetMode="External"/><Relationship Id="rId10" Type="http://schemas.openxmlformats.org/officeDocument/2006/relationships/hyperlink" Target="consultantplus://offline/main?base=LAW;n=112746;fld=134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1900;fld=134" TargetMode="External"/><Relationship Id="rId14" Type="http://schemas.openxmlformats.org/officeDocument/2006/relationships/hyperlink" Target="http://grgo.ru/gosserv/reglament/53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5797-A8F2-444C-BBD1-2A6E90EDA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52</Pages>
  <Words>16342</Words>
  <Characters>93156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Admin</cp:lastModifiedBy>
  <cp:revision>78</cp:revision>
  <cp:lastPrinted>2020-08-10T08:59:00Z</cp:lastPrinted>
  <dcterms:created xsi:type="dcterms:W3CDTF">2020-05-27T08:22:00Z</dcterms:created>
  <dcterms:modified xsi:type="dcterms:W3CDTF">2020-11-23T11:53:00Z</dcterms:modified>
</cp:coreProperties>
</file>